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C02" w:rsidRDefault="00A40965" w:rsidP="0029307C">
      <w:pPr>
        <w:autoSpaceDE w:val="0"/>
        <w:autoSpaceDN w:val="0"/>
        <w:adjustRightInd w:val="0"/>
        <w:spacing w:line="276" w:lineRule="auto"/>
        <w:jc w:val="center"/>
        <w:rPr>
          <w:rFonts w:ascii="Arial" w:hAnsi="Arial" w:cs="Arial"/>
          <w:b/>
          <w:bCs/>
          <w:color w:val="000000"/>
          <w:sz w:val="23"/>
          <w:szCs w:val="23"/>
        </w:rPr>
      </w:pPr>
      <w:r w:rsidRPr="00A40965">
        <w:rPr>
          <w:rFonts w:ascii="Arial" w:hAnsi="Arial" w:cs="Arial"/>
          <w:b/>
          <w:bCs/>
          <w:color w:val="000000"/>
          <w:sz w:val="23"/>
          <w:szCs w:val="23"/>
        </w:rPr>
        <w:t xml:space="preserve">CONVOCATORIA Y BASES PARA LA CONTRATACIÓN </w:t>
      </w:r>
      <w:r w:rsidR="007B024B">
        <w:rPr>
          <w:rFonts w:ascii="Arial" w:hAnsi="Arial" w:cs="Arial"/>
          <w:b/>
          <w:bCs/>
          <w:color w:val="000000"/>
          <w:sz w:val="23"/>
          <w:szCs w:val="23"/>
        </w:rPr>
        <w:t xml:space="preserve">TEMPORAL </w:t>
      </w:r>
    </w:p>
    <w:p w:rsidR="00A40965" w:rsidRPr="00A40965" w:rsidRDefault="00A40965" w:rsidP="0029307C">
      <w:pPr>
        <w:autoSpaceDE w:val="0"/>
        <w:autoSpaceDN w:val="0"/>
        <w:adjustRightInd w:val="0"/>
        <w:spacing w:line="276" w:lineRule="auto"/>
        <w:jc w:val="center"/>
        <w:rPr>
          <w:rFonts w:ascii="Arial" w:hAnsi="Arial" w:cs="Arial"/>
          <w:color w:val="000000"/>
          <w:sz w:val="23"/>
          <w:szCs w:val="23"/>
        </w:rPr>
      </w:pPr>
      <w:r w:rsidRPr="00A40965">
        <w:rPr>
          <w:rFonts w:ascii="Arial" w:hAnsi="Arial" w:cs="Arial"/>
          <w:b/>
          <w:bCs/>
          <w:color w:val="000000"/>
          <w:sz w:val="23"/>
          <w:szCs w:val="23"/>
        </w:rPr>
        <w:t xml:space="preserve">DE </w:t>
      </w:r>
      <w:r>
        <w:rPr>
          <w:rFonts w:ascii="Arial" w:hAnsi="Arial" w:cs="Arial"/>
          <w:b/>
          <w:bCs/>
          <w:color w:val="000000"/>
          <w:sz w:val="23"/>
          <w:szCs w:val="23"/>
        </w:rPr>
        <w:t>UN</w:t>
      </w:r>
      <w:r w:rsidRPr="00A40965">
        <w:rPr>
          <w:rFonts w:ascii="Arial" w:hAnsi="Arial" w:cs="Arial"/>
          <w:b/>
          <w:bCs/>
          <w:color w:val="000000"/>
          <w:sz w:val="23"/>
          <w:szCs w:val="23"/>
        </w:rPr>
        <w:t xml:space="preserve"> </w:t>
      </w:r>
      <w:r w:rsidR="00181246">
        <w:rPr>
          <w:rFonts w:ascii="Arial" w:hAnsi="Arial" w:cs="Arial"/>
          <w:b/>
          <w:bCs/>
          <w:color w:val="000000"/>
          <w:sz w:val="23"/>
          <w:szCs w:val="23"/>
        </w:rPr>
        <w:t xml:space="preserve">AUXILIAR </w:t>
      </w:r>
      <w:r w:rsidRPr="00A40965">
        <w:rPr>
          <w:rFonts w:ascii="Arial" w:hAnsi="Arial" w:cs="Arial"/>
          <w:b/>
          <w:bCs/>
          <w:color w:val="000000"/>
          <w:sz w:val="23"/>
          <w:szCs w:val="23"/>
        </w:rPr>
        <w:t xml:space="preserve">TÉCNICO </w:t>
      </w:r>
      <w:r>
        <w:rPr>
          <w:rFonts w:ascii="Arial" w:hAnsi="Arial" w:cs="Arial"/>
          <w:b/>
          <w:bCs/>
          <w:color w:val="000000"/>
          <w:sz w:val="23"/>
          <w:szCs w:val="23"/>
        </w:rPr>
        <w:t xml:space="preserve">DE </w:t>
      </w:r>
      <w:r w:rsidR="00181246">
        <w:rPr>
          <w:rFonts w:ascii="Arial" w:hAnsi="Arial" w:cs="Arial"/>
          <w:b/>
          <w:bCs/>
          <w:color w:val="000000"/>
          <w:sz w:val="23"/>
          <w:szCs w:val="23"/>
        </w:rPr>
        <w:t>EXPOSICIONES</w:t>
      </w:r>
      <w:r>
        <w:rPr>
          <w:rFonts w:ascii="Arial" w:hAnsi="Arial" w:cs="Arial"/>
          <w:b/>
          <w:bCs/>
          <w:color w:val="000000"/>
          <w:sz w:val="23"/>
          <w:szCs w:val="23"/>
        </w:rPr>
        <w:t xml:space="preserve"> </w:t>
      </w:r>
      <w:r w:rsidRPr="00A40965">
        <w:rPr>
          <w:rFonts w:ascii="Arial" w:hAnsi="Arial" w:cs="Arial"/>
          <w:b/>
          <w:bCs/>
          <w:color w:val="000000"/>
          <w:sz w:val="23"/>
          <w:szCs w:val="23"/>
        </w:rPr>
        <w:t xml:space="preserve"> PARA LA FUNDACIÓN SALAMANCA CIUDAD DE CULTURA Y SABERES</w:t>
      </w:r>
    </w:p>
    <w:p w:rsidR="00A40965" w:rsidRDefault="00A40965" w:rsidP="0029307C">
      <w:pPr>
        <w:autoSpaceDE w:val="0"/>
        <w:autoSpaceDN w:val="0"/>
        <w:adjustRightInd w:val="0"/>
        <w:spacing w:line="276" w:lineRule="auto"/>
        <w:rPr>
          <w:rFonts w:ascii="Arial" w:hAnsi="Arial" w:cs="Arial"/>
          <w:b/>
          <w:bCs/>
          <w:color w:val="000000"/>
          <w:szCs w:val="22"/>
        </w:rPr>
      </w:pPr>
    </w:p>
    <w:p w:rsidR="00A40965" w:rsidRDefault="00A40965" w:rsidP="0029307C">
      <w:pPr>
        <w:autoSpaceDE w:val="0"/>
        <w:autoSpaceDN w:val="0"/>
        <w:adjustRightInd w:val="0"/>
        <w:spacing w:line="276" w:lineRule="auto"/>
        <w:rPr>
          <w:rFonts w:ascii="Arial" w:hAnsi="Arial" w:cs="Arial"/>
          <w:b/>
          <w:bCs/>
          <w:color w:val="000000"/>
          <w:szCs w:val="22"/>
        </w:rPr>
      </w:pPr>
    </w:p>
    <w:p w:rsidR="00A40965" w:rsidRPr="00A40965" w:rsidRDefault="00A40965" w:rsidP="0029307C">
      <w:pPr>
        <w:autoSpaceDE w:val="0"/>
        <w:autoSpaceDN w:val="0"/>
        <w:adjustRightInd w:val="0"/>
        <w:spacing w:line="276" w:lineRule="auto"/>
        <w:rPr>
          <w:rFonts w:ascii="Arial" w:hAnsi="Arial" w:cs="Arial"/>
          <w:color w:val="000000"/>
          <w:szCs w:val="22"/>
        </w:rPr>
      </w:pPr>
      <w:r w:rsidRPr="00A40965">
        <w:rPr>
          <w:rFonts w:ascii="Arial" w:hAnsi="Arial" w:cs="Arial"/>
          <w:b/>
          <w:bCs/>
          <w:color w:val="000000"/>
          <w:szCs w:val="22"/>
        </w:rPr>
        <w:t xml:space="preserve">1.- OBJETO.- </w:t>
      </w:r>
    </w:p>
    <w:p w:rsidR="00A40965" w:rsidRDefault="00A40965" w:rsidP="0029307C">
      <w:pPr>
        <w:autoSpaceDE w:val="0"/>
        <w:autoSpaceDN w:val="0"/>
        <w:adjustRightInd w:val="0"/>
        <w:spacing w:line="276" w:lineRule="auto"/>
        <w:jc w:val="both"/>
        <w:rPr>
          <w:rFonts w:ascii="Arial" w:hAnsi="Arial" w:cs="Arial"/>
          <w:color w:val="000000"/>
          <w:szCs w:val="22"/>
        </w:rPr>
      </w:pPr>
      <w:r w:rsidRPr="00A40965">
        <w:rPr>
          <w:rFonts w:ascii="Arial" w:hAnsi="Arial" w:cs="Arial"/>
          <w:color w:val="000000"/>
          <w:szCs w:val="22"/>
        </w:rPr>
        <w:t>La presente convocatoria tiene por</w:t>
      </w:r>
      <w:r w:rsidR="007B024B">
        <w:rPr>
          <w:rFonts w:ascii="Arial" w:hAnsi="Arial" w:cs="Arial"/>
          <w:color w:val="000000"/>
          <w:szCs w:val="22"/>
        </w:rPr>
        <w:t xml:space="preserve"> objeto la contratación temporal </w:t>
      </w:r>
      <w:r w:rsidRPr="00A40965">
        <w:rPr>
          <w:rFonts w:ascii="Arial" w:hAnsi="Arial" w:cs="Arial"/>
          <w:color w:val="000000"/>
          <w:szCs w:val="22"/>
        </w:rPr>
        <w:t xml:space="preserve">de </w:t>
      </w:r>
      <w:r>
        <w:rPr>
          <w:rFonts w:ascii="Arial" w:hAnsi="Arial" w:cs="Arial"/>
          <w:color w:val="000000"/>
          <w:szCs w:val="22"/>
        </w:rPr>
        <w:t xml:space="preserve">un </w:t>
      </w:r>
      <w:r w:rsidR="00181246">
        <w:rPr>
          <w:rFonts w:ascii="Arial" w:hAnsi="Arial" w:cs="Arial"/>
          <w:color w:val="000000"/>
          <w:szCs w:val="22"/>
        </w:rPr>
        <w:t xml:space="preserve">auxiliar </w:t>
      </w:r>
      <w:r>
        <w:rPr>
          <w:rFonts w:ascii="Arial" w:hAnsi="Arial" w:cs="Arial"/>
          <w:color w:val="000000"/>
          <w:szCs w:val="22"/>
        </w:rPr>
        <w:t xml:space="preserve">Técnico de </w:t>
      </w:r>
      <w:r w:rsidR="00181246">
        <w:rPr>
          <w:rFonts w:ascii="Arial" w:hAnsi="Arial" w:cs="Arial"/>
          <w:color w:val="000000"/>
          <w:szCs w:val="22"/>
        </w:rPr>
        <w:t>Exposiciones</w:t>
      </w:r>
      <w:r>
        <w:rPr>
          <w:rFonts w:ascii="Arial" w:hAnsi="Arial" w:cs="Arial"/>
          <w:color w:val="000000"/>
          <w:szCs w:val="22"/>
        </w:rPr>
        <w:t xml:space="preserve"> </w:t>
      </w:r>
      <w:r w:rsidR="00E77B74">
        <w:rPr>
          <w:rFonts w:ascii="Arial" w:hAnsi="Arial" w:cs="Arial"/>
          <w:color w:val="000000"/>
          <w:szCs w:val="22"/>
        </w:rPr>
        <w:t xml:space="preserve">para sustituir a una trabajadora adscrita a </w:t>
      </w:r>
      <w:r w:rsidR="007B024B">
        <w:rPr>
          <w:rFonts w:ascii="Arial" w:hAnsi="Arial" w:cs="Arial"/>
          <w:color w:val="000000"/>
          <w:szCs w:val="22"/>
        </w:rPr>
        <w:t xml:space="preserve">la Fundación </w:t>
      </w:r>
      <w:r>
        <w:rPr>
          <w:rFonts w:ascii="Arial" w:hAnsi="Arial" w:cs="Arial"/>
          <w:color w:val="000000"/>
          <w:szCs w:val="22"/>
        </w:rPr>
        <w:t>Salamanca</w:t>
      </w:r>
      <w:r w:rsidR="007B024B">
        <w:rPr>
          <w:rFonts w:ascii="Arial" w:hAnsi="Arial" w:cs="Arial"/>
          <w:color w:val="000000"/>
          <w:szCs w:val="22"/>
        </w:rPr>
        <w:t xml:space="preserve"> Ciudad de Cultura y Saberes</w:t>
      </w:r>
      <w:r w:rsidR="00E77B74">
        <w:rPr>
          <w:rFonts w:ascii="Arial" w:hAnsi="Arial" w:cs="Arial"/>
          <w:color w:val="000000"/>
          <w:szCs w:val="22"/>
        </w:rPr>
        <w:t xml:space="preserve"> que se encuentra en situación de licencia especial</w:t>
      </w:r>
      <w:r>
        <w:rPr>
          <w:rFonts w:ascii="Arial" w:hAnsi="Arial" w:cs="Arial"/>
          <w:color w:val="000000"/>
          <w:szCs w:val="22"/>
        </w:rPr>
        <w:t>.</w:t>
      </w:r>
    </w:p>
    <w:p w:rsidR="00A40965" w:rsidRPr="00A40965" w:rsidRDefault="00A40965" w:rsidP="0029307C">
      <w:pPr>
        <w:autoSpaceDE w:val="0"/>
        <w:autoSpaceDN w:val="0"/>
        <w:adjustRightInd w:val="0"/>
        <w:spacing w:line="276" w:lineRule="auto"/>
        <w:rPr>
          <w:rFonts w:ascii="Arial" w:hAnsi="Arial" w:cs="Arial"/>
          <w:color w:val="000000"/>
          <w:szCs w:val="22"/>
        </w:rPr>
      </w:pPr>
    </w:p>
    <w:p w:rsidR="00181246" w:rsidRDefault="00A40965" w:rsidP="0029307C">
      <w:pPr>
        <w:autoSpaceDE w:val="0"/>
        <w:autoSpaceDN w:val="0"/>
        <w:adjustRightInd w:val="0"/>
        <w:spacing w:line="276" w:lineRule="auto"/>
        <w:jc w:val="both"/>
        <w:rPr>
          <w:rFonts w:ascii="Arial" w:hAnsi="Arial" w:cs="Arial"/>
          <w:color w:val="000000"/>
          <w:szCs w:val="22"/>
        </w:rPr>
      </w:pPr>
      <w:r w:rsidRPr="00A40965">
        <w:rPr>
          <w:rFonts w:ascii="Arial" w:hAnsi="Arial" w:cs="Arial"/>
          <w:color w:val="000000"/>
          <w:szCs w:val="22"/>
        </w:rPr>
        <w:t>El objeto de la contratación será el desarrollo de las tareas propias de</w:t>
      </w:r>
      <w:r>
        <w:rPr>
          <w:rFonts w:ascii="Arial" w:hAnsi="Arial" w:cs="Arial"/>
          <w:color w:val="000000"/>
          <w:szCs w:val="22"/>
        </w:rPr>
        <w:t xml:space="preserve">l </w:t>
      </w:r>
      <w:r w:rsidRPr="00A40965">
        <w:rPr>
          <w:rFonts w:ascii="Arial" w:hAnsi="Arial" w:cs="Arial"/>
          <w:color w:val="000000"/>
          <w:szCs w:val="22"/>
        </w:rPr>
        <w:t>puesto</w:t>
      </w:r>
      <w:r>
        <w:rPr>
          <w:rFonts w:ascii="Arial" w:hAnsi="Arial" w:cs="Arial"/>
          <w:color w:val="000000"/>
          <w:szCs w:val="22"/>
        </w:rPr>
        <w:t xml:space="preserve"> convocado</w:t>
      </w:r>
      <w:r w:rsidRPr="00A40965">
        <w:rPr>
          <w:rFonts w:ascii="Arial" w:hAnsi="Arial" w:cs="Arial"/>
          <w:color w:val="000000"/>
          <w:szCs w:val="22"/>
        </w:rPr>
        <w:t xml:space="preserve">, </w:t>
      </w:r>
      <w:r w:rsidR="00181246">
        <w:rPr>
          <w:rFonts w:ascii="Arial" w:hAnsi="Arial" w:cs="Arial"/>
          <w:color w:val="000000"/>
          <w:szCs w:val="22"/>
        </w:rPr>
        <w:t>entre las que figuran las siguientes:</w:t>
      </w:r>
    </w:p>
    <w:p w:rsidR="00181246" w:rsidRDefault="00181246" w:rsidP="0029307C">
      <w:pPr>
        <w:autoSpaceDE w:val="0"/>
        <w:autoSpaceDN w:val="0"/>
        <w:adjustRightInd w:val="0"/>
        <w:spacing w:line="276" w:lineRule="auto"/>
        <w:jc w:val="both"/>
        <w:rPr>
          <w:rFonts w:ascii="Arial" w:hAnsi="Arial" w:cs="Arial"/>
          <w:color w:val="000000"/>
          <w:szCs w:val="22"/>
        </w:rPr>
      </w:pPr>
    </w:p>
    <w:p w:rsidR="00181246" w:rsidRDefault="00181246" w:rsidP="00181246">
      <w:pPr>
        <w:spacing w:line="276" w:lineRule="auto"/>
        <w:ind w:left="705"/>
        <w:jc w:val="both"/>
        <w:rPr>
          <w:rFonts w:ascii="Arial" w:hAnsi="Arial" w:cs="Arial"/>
          <w:szCs w:val="28"/>
        </w:rPr>
      </w:pPr>
      <w:r w:rsidRPr="00622929">
        <w:rPr>
          <w:rFonts w:ascii="Arial" w:hAnsi="Arial" w:cs="Arial"/>
          <w:szCs w:val="28"/>
        </w:rPr>
        <w:t>1.1.-</w:t>
      </w:r>
      <w:r>
        <w:rPr>
          <w:rFonts w:ascii="Arial" w:hAnsi="Arial" w:cs="Arial"/>
          <w:b/>
          <w:szCs w:val="28"/>
        </w:rPr>
        <w:t xml:space="preserve"> </w:t>
      </w:r>
      <w:r>
        <w:rPr>
          <w:rFonts w:ascii="Arial" w:hAnsi="Arial" w:cs="Arial"/>
          <w:szCs w:val="28"/>
        </w:rPr>
        <w:t>Asistencia en las tareas auxiliares que comporta la organización de exposiciones:</w:t>
      </w:r>
    </w:p>
    <w:p w:rsidR="00181246" w:rsidRDefault="00181246" w:rsidP="00181246">
      <w:pPr>
        <w:spacing w:line="276" w:lineRule="auto"/>
        <w:jc w:val="both"/>
        <w:rPr>
          <w:rFonts w:ascii="Arial" w:hAnsi="Arial" w:cs="Arial"/>
          <w:szCs w:val="28"/>
        </w:rPr>
      </w:pPr>
      <w:r>
        <w:rPr>
          <w:rFonts w:ascii="Arial" w:hAnsi="Arial" w:cs="Arial"/>
          <w:szCs w:val="28"/>
        </w:rPr>
        <w:tab/>
      </w:r>
      <w:r>
        <w:rPr>
          <w:rFonts w:ascii="Arial" w:hAnsi="Arial" w:cs="Arial"/>
          <w:szCs w:val="28"/>
        </w:rPr>
        <w:tab/>
        <w:t>- elaboración de calendarios de montajes y desmontajes;</w:t>
      </w:r>
    </w:p>
    <w:p w:rsidR="00181246" w:rsidRDefault="00181246" w:rsidP="00181246">
      <w:pPr>
        <w:spacing w:line="276" w:lineRule="auto"/>
        <w:jc w:val="both"/>
        <w:rPr>
          <w:rFonts w:ascii="Arial" w:hAnsi="Arial" w:cs="Arial"/>
          <w:szCs w:val="28"/>
        </w:rPr>
      </w:pPr>
      <w:r>
        <w:rPr>
          <w:rFonts w:ascii="Arial" w:hAnsi="Arial" w:cs="Arial"/>
          <w:szCs w:val="28"/>
        </w:rPr>
        <w:tab/>
      </w:r>
      <w:r>
        <w:rPr>
          <w:rFonts w:ascii="Arial" w:hAnsi="Arial" w:cs="Arial"/>
          <w:szCs w:val="28"/>
        </w:rPr>
        <w:tab/>
        <w:t>- confección de listados;</w:t>
      </w:r>
    </w:p>
    <w:p w:rsidR="00181246" w:rsidRDefault="00181246" w:rsidP="00181246">
      <w:pPr>
        <w:spacing w:line="276" w:lineRule="auto"/>
        <w:jc w:val="both"/>
        <w:rPr>
          <w:rFonts w:ascii="Arial" w:hAnsi="Arial" w:cs="Arial"/>
          <w:szCs w:val="28"/>
        </w:rPr>
      </w:pPr>
      <w:r>
        <w:rPr>
          <w:rFonts w:ascii="Arial" w:hAnsi="Arial" w:cs="Arial"/>
          <w:szCs w:val="28"/>
        </w:rPr>
        <w:tab/>
      </w:r>
      <w:r>
        <w:rPr>
          <w:rFonts w:ascii="Arial" w:hAnsi="Arial" w:cs="Arial"/>
          <w:szCs w:val="28"/>
        </w:rPr>
        <w:tab/>
        <w:t>- solicitudes de presupuestos;</w:t>
      </w:r>
    </w:p>
    <w:p w:rsidR="00181246" w:rsidRDefault="00181246" w:rsidP="00181246">
      <w:pPr>
        <w:spacing w:line="276" w:lineRule="auto"/>
        <w:jc w:val="both"/>
        <w:rPr>
          <w:rFonts w:ascii="Arial" w:hAnsi="Arial" w:cs="Arial"/>
          <w:szCs w:val="28"/>
        </w:rPr>
      </w:pPr>
      <w:r>
        <w:rPr>
          <w:rFonts w:ascii="Arial" w:hAnsi="Arial" w:cs="Arial"/>
          <w:szCs w:val="28"/>
        </w:rPr>
        <w:tab/>
      </w:r>
      <w:r>
        <w:rPr>
          <w:rFonts w:ascii="Arial" w:hAnsi="Arial" w:cs="Arial"/>
          <w:szCs w:val="28"/>
        </w:rPr>
        <w:tab/>
        <w:t>- enví</w:t>
      </w:r>
      <w:r w:rsidR="00E77B74">
        <w:rPr>
          <w:rFonts w:ascii="Arial" w:hAnsi="Arial" w:cs="Arial"/>
          <w:szCs w:val="28"/>
        </w:rPr>
        <w:t>o de hojas de préstamo de obras.</w:t>
      </w:r>
    </w:p>
    <w:p w:rsidR="00181246" w:rsidRDefault="00181246" w:rsidP="00181246">
      <w:pPr>
        <w:spacing w:line="276" w:lineRule="auto"/>
        <w:jc w:val="both"/>
        <w:rPr>
          <w:rFonts w:ascii="Arial" w:hAnsi="Arial" w:cs="Arial"/>
          <w:szCs w:val="28"/>
        </w:rPr>
      </w:pPr>
      <w:r>
        <w:rPr>
          <w:rFonts w:ascii="Arial" w:hAnsi="Arial" w:cs="Arial"/>
          <w:szCs w:val="28"/>
        </w:rPr>
        <w:tab/>
        <w:t>1.2.- Control y seguimiento periódico de las muestras expuestas en el centro.</w:t>
      </w:r>
    </w:p>
    <w:p w:rsidR="00181246" w:rsidRDefault="00181246" w:rsidP="00181246">
      <w:pPr>
        <w:spacing w:line="276" w:lineRule="auto"/>
        <w:ind w:left="708"/>
        <w:jc w:val="both"/>
        <w:rPr>
          <w:rFonts w:ascii="Arial" w:hAnsi="Arial" w:cs="Arial"/>
          <w:szCs w:val="28"/>
        </w:rPr>
      </w:pPr>
      <w:r>
        <w:rPr>
          <w:rFonts w:ascii="Arial" w:hAnsi="Arial" w:cs="Arial"/>
          <w:szCs w:val="28"/>
        </w:rPr>
        <w:t>1.3.- Resolución de incidencias que puedan afectar a las exposiciones: iluminación, climatización, etc.</w:t>
      </w:r>
    </w:p>
    <w:p w:rsidR="00181246" w:rsidRDefault="00181246" w:rsidP="00181246">
      <w:pPr>
        <w:spacing w:line="276" w:lineRule="auto"/>
        <w:jc w:val="both"/>
        <w:rPr>
          <w:rFonts w:ascii="Arial" w:hAnsi="Arial" w:cs="Arial"/>
          <w:szCs w:val="28"/>
        </w:rPr>
      </w:pPr>
      <w:r>
        <w:rPr>
          <w:rFonts w:ascii="Arial" w:hAnsi="Arial" w:cs="Arial"/>
          <w:szCs w:val="28"/>
        </w:rPr>
        <w:tab/>
        <w:t xml:space="preserve">1.4.- Registro de la colección del museo: </w:t>
      </w:r>
    </w:p>
    <w:p w:rsidR="00181246" w:rsidRDefault="00181246" w:rsidP="00181246">
      <w:pPr>
        <w:spacing w:line="276" w:lineRule="auto"/>
        <w:ind w:left="708" w:firstLine="708"/>
        <w:jc w:val="both"/>
        <w:rPr>
          <w:rFonts w:ascii="Arial" w:hAnsi="Arial" w:cs="Arial"/>
          <w:szCs w:val="28"/>
        </w:rPr>
      </w:pPr>
      <w:r>
        <w:rPr>
          <w:rFonts w:ascii="Arial" w:hAnsi="Arial" w:cs="Arial"/>
          <w:szCs w:val="28"/>
        </w:rPr>
        <w:t>- elaboración de fichas</w:t>
      </w:r>
    </w:p>
    <w:p w:rsidR="00181246" w:rsidRDefault="00181246" w:rsidP="00181246">
      <w:pPr>
        <w:spacing w:line="276" w:lineRule="auto"/>
        <w:ind w:left="708" w:firstLine="708"/>
        <w:jc w:val="both"/>
        <w:rPr>
          <w:rFonts w:ascii="Arial" w:hAnsi="Arial" w:cs="Arial"/>
          <w:szCs w:val="28"/>
        </w:rPr>
      </w:pPr>
      <w:r>
        <w:rPr>
          <w:rFonts w:ascii="Arial" w:hAnsi="Arial" w:cs="Arial"/>
          <w:szCs w:val="28"/>
        </w:rPr>
        <w:t>- mantenimiento de base de datos</w:t>
      </w:r>
    </w:p>
    <w:p w:rsidR="00181246" w:rsidRDefault="00181246" w:rsidP="00181246">
      <w:pPr>
        <w:spacing w:line="276" w:lineRule="auto"/>
        <w:ind w:left="708" w:firstLine="708"/>
        <w:jc w:val="both"/>
        <w:rPr>
          <w:rFonts w:ascii="Arial" w:hAnsi="Arial" w:cs="Arial"/>
          <w:szCs w:val="28"/>
        </w:rPr>
      </w:pPr>
      <w:r>
        <w:rPr>
          <w:rFonts w:ascii="Arial" w:hAnsi="Arial" w:cs="Arial"/>
          <w:szCs w:val="28"/>
        </w:rPr>
        <w:t>- enmarcado de obras</w:t>
      </w:r>
    </w:p>
    <w:p w:rsidR="00181246" w:rsidRDefault="00181246" w:rsidP="00181246">
      <w:pPr>
        <w:spacing w:line="276" w:lineRule="auto"/>
        <w:ind w:left="708" w:firstLine="708"/>
        <w:jc w:val="both"/>
        <w:rPr>
          <w:rFonts w:ascii="Arial" w:hAnsi="Arial" w:cs="Arial"/>
          <w:szCs w:val="28"/>
        </w:rPr>
      </w:pPr>
      <w:r>
        <w:rPr>
          <w:rFonts w:ascii="Arial" w:hAnsi="Arial" w:cs="Arial"/>
          <w:szCs w:val="28"/>
        </w:rPr>
        <w:t xml:space="preserve">- </w:t>
      </w:r>
      <w:r w:rsidR="00E77B74">
        <w:rPr>
          <w:rFonts w:ascii="Arial" w:hAnsi="Arial" w:cs="Arial"/>
          <w:szCs w:val="28"/>
        </w:rPr>
        <w:t>revisión periódica de las obras.</w:t>
      </w:r>
    </w:p>
    <w:p w:rsidR="00181246" w:rsidRDefault="00181246" w:rsidP="00181246">
      <w:pPr>
        <w:spacing w:line="276" w:lineRule="auto"/>
        <w:ind w:left="705"/>
        <w:jc w:val="both"/>
        <w:rPr>
          <w:rFonts w:ascii="Arial" w:hAnsi="Arial" w:cs="Arial"/>
          <w:szCs w:val="28"/>
        </w:rPr>
      </w:pPr>
      <w:r>
        <w:rPr>
          <w:rFonts w:ascii="Arial" w:hAnsi="Arial" w:cs="Arial"/>
          <w:szCs w:val="28"/>
        </w:rPr>
        <w:t>1.5.- Asistencia y seguimiento de las actividades de carácter educativo que se desarrollen en el museo</w:t>
      </w:r>
    </w:p>
    <w:p w:rsidR="00181246" w:rsidRPr="005A7D5A" w:rsidRDefault="00181246" w:rsidP="00181246">
      <w:pPr>
        <w:spacing w:line="276" w:lineRule="auto"/>
        <w:ind w:left="705"/>
        <w:jc w:val="both"/>
        <w:rPr>
          <w:rFonts w:ascii="Arial" w:hAnsi="Arial" w:cs="Arial"/>
          <w:szCs w:val="28"/>
        </w:rPr>
      </w:pPr>
      <w:r>
        <w:rPr>
          <w:rFonts w:ascii="Arial" w:hAnsi="Arial" w:cs="Arial"/>
          <w:szCs w:val="28"/>
        </w:rPr>
        <w:t xml:space="preserve"> 1.6.-Mantenimiento y actualización de la web del museo y redes sociales</w:t>
      </w:r>
    </w:p>
    <w:p w:rsidR="00181246" w:rsidRDefault="00181246" w:rsidP="0029307C">
      <w:pPr>
        <w:autoSpaceDE w:val="0"/>
        <w:autoSpaceDN w:val="0"/>
        <w:adjustRightInd w:val="0"/>
        <w:spacing w:line="276" w:lineRule="auto"/>
        <w:jc w:val="both"/>
        <w:rPr>
          <w:rFonts w:ascii="Arial" w:hAnsi="Arial" w:cs="Arial"/>
          <w:color w:val="000000"/>
          <w:szCs w:val="22"/>
        </w:rPr>
      </w:pPr>
    </w:p>
    <w:p w:rsidR="00181246" w:rsidRDefault="00C26D6A" w:rsidP="0029307C">
      <w:pPr>
        <w:autoSpaceDE w:val="0"/>
        <w:autoSpaceDN w:val="0"/>
        <w:adjustRightInd w:val="0"/>
        <w:spacing w:line="276" w:lineRule="auto"/>
        <w:jc w:val="both"/>
        <w:rPr>
          <w:rFonts w:ascii="Arial" w:hAnsi="Arial" w:cs="Arial"/>
          <w:color w:val="000000"/>
          <w:szCs w:val="22"/>
        </w:rPr>
      </w:pPr>
      <w:r>
        <w:rPr>
          <w:rFonts w:ascii="Arial" w:hAnsi="Arial" w:cs="Arial"/>
          <w:color w:val="000000"/>
          <w:szCs w:val="22"/>
        </w:rPr>
        <w:t xml:space="preserve">En adición a las </w:t>
      </w:r>
      <w:r w:rsidR="00181246">
        <w:rPr>
          <w:rFonts w:ascii="Arial" w:hAnsi="Arial" w:cs="Arial"/>
          <w:color w:val="000000"/>
          <w:szCs w:val="22"/>
        </w:rPr>
        <w:t xml:space="preserve">funciones arriba descritas, también serán objeto de la contratación el desarrollo de todas aquellas tareas que sean encomendadas tanto por el equipo técnico como por la Dirección de la Fundación, siempre dentro de su </w:t>
      </w:r>
      <w:r>
        <w:rPr>
          <w:rFonts w:ascii="Arial" w:hAnsi="Arial" w:cs="Arial"/>
          <w:color w:val="000000"/>
          <w:szCs w:val="22"/>
        </w:rPr>
        <w:t>ámbito profesional.</w:t>
      </w:r>
    </w:p>
    <w:p w:rsidR="00181246" w:rsidRDefault="00181246" w:rsidP="0029307C">
      <w:pPr>
        <w:autoSpaceDE w:val="0"/>
        <w:autoSpaceDN w:val="0"/>
        <w:adjustRightInd w:val="0"/>
        <w:spacing w:line="276" w:lineRule="auto"/>
        <w:jc w:val="both"/>
        <w:rPr>
          <w:rFonts w:ascii="Arial" w:hAnsi="Arial" w:cs="Arial"/>
          <w:color w:val="000000"/>
          <w:szCs w:val="22"/>
        </w:rPr>
      </w:pPr>
    </w:p>
    <w:p w:rsidR="00A40965" w:rsidRPr="00A40965" w:rsidRDefault="00A40965" w:rsidP="0029307C">
      <w:pPr>
        <w:autoSpaceDE w:val="0"/>
        <w:autoSpaceDN w:val="0"/>
        <w:adjustRightInd w:val="0"/>
        <w:spacing w:line="276" w:lineRule="auto"/>
        <w:ind w:left="360"/>
        <w:rPr>
          <w:rFonts w:ascii="Arial" w:hAnsi="Arial" w:cs="Arial"/>
          <w:color w:val="000000"/>
          <w:szCs w:val="22"/>
        </w:rPr>
      </w:pPr>
    </w:p>
    <w:p w:rsidR="00A40965" w:rsidRPr="00A40965" w:rsidRDefault="00A40965" w:rsidP="0029307C">
      <w:pPr>
        <w:autoSpaceDE w:val="0"/>
        <w:autoSpaceDN w:val="0"/>
        <w:adjustRightInd w:val="0"/>
        <w:spacing w:line="276" w:lineRule="auto"/>
        <w:rPr>
          <w:rFonts w:ascii="Arial" w:hAnsi="Arial" w:cs="Arial"/>
          <w:color w:val="000000"/>
          <w:szCs w:val="22"/>
        </w:rPr>
      </w:pPr>
      <w:r w:rsidRPr="00A40965">
        <w:rPr>
          <w:rFonts w:ascii="Arial" w:hAnsi="Arial" w:cs="Arial"/>
          <w:b/>
          <w:bCs/>
          <w:color w:val="000000"/>
          <w:szCs w:val="22"/>
        </w:rPr>
        <w:t xml:space="preserve">2.- REQUISITOS.- </w:t>
      </w:r>
    </w:p>
    <w:p w:rsidR="00A40965" w:rsidRPr="00A40965" w:rsidRDefault="00A40965" w:rsidP="0029307C">
      <w:pPr>
        <w:autoSpaceDE w:val="0"/>
        <w:autoSpaceDN w:val="0"/>
        <w:adjustRightInd w:val="0"/>
        <w:spacing w:after="14" w:line="276" w:lineRule="auto"/>
        <w:ind w:right="424"/>
        <w:rPr>
          <w:rFonts w:ascii="Arial" w:hAnsi="Arial" w:cs="Arial"/>
          <w:color w:val="000000"/>
          <w:szCs w:val="22"/>
        </w:rPr>
      </w:pPr>
      <w:r w:rsidRPr="00A40965">
        <w:rPr>
          <w:rFonts w:ascii="Arial" w:hAnsi="Arial" w:cs="Arial"/>
          <w:color w:val="000000"/>
          <w:szCs w:val="22"/>
        </w:rPr>
        <w:t xml:space="preserve">a) Tener nacionalidad española o de un estado miembro de la U.E. </w:t>
      </w:r>
    </w:p>
    <w:p w:rsidR="00A40965" w:rsidRPr="00A40965" w:rsidRDefault="00A40965" w:rsidP="0029307C">
      <w:pPr>
        <w:autoSpaceDE w:val="0"/>
        <w:autoSpaceDN w:val="0"/>
        <w:adjustRightInd w:val="0"/>
        <w:spacing w:after="14" w:line="276" w:lineRule="auto"/>
        <w:ind w:right="424"/>
        <w:rPr>
          <w:rFonts w:ascii="Arial" w:hAnsi="Arial" w:cs="Arial"/>
          <w:color w:val="000000"/>
          <w:szCs w:val="22"/>
        </w:rPr>
      </w:pPr>
      <w:r w:rsidRPr="00A40965">
        <w:rPr>
          <w:rFonts w:ascii="Arial" w:hAnsi="Arial" w:cs="Arial"/>
          <w:color w:val="000000"/>
          <w:szCs w:val="22"/>
        </w:rPr>
        <w:t xml:space="preserve">b) Ser mayor de edad. </w:t>
      </w:r>
    </w:p>
    <w:p w:rsidR="00A40965" w:rsidRPr="00A40965" w:rsidRDefault="00A40965" w:rsidP="0029307C">
      <w:pPr>
        <w:autoSpaceDE w:val="0"/>
        <w:autoSpaceDN w:val="0"/>
        <w:adjustRightInd w:val="0"/>
        <w:spacing w:after="14" w:line="276" w:lineRule="auto"/>
        <w:ind w:right="424"/>
        <w:rPr>
          <w:rFonts w:ascii="Arial" w:hAnsi="Arial" w:cs="Arial"/>
          <w:color w:val="000000"/>
          <w:szCs w:val="22"/>
        </w:rPr>
      </w:pPr>
      <w:r w:rsidRPr="00A40965">
        <w:rPr>
          <w:rFonts w:ascii="Arial" w:hAnsi="Arial" w:cs="Arial"/>
          <w:color w:val="000000"/>
          <w:szCs w:val="22"/>
        </w:rPr>
        <w:lastRenderedPageBreak/>
        <w:t xml:space="preserve">c) Titulación: </w:t>
      </w:r>
      <w:r w:rsidR="006305C9">
        <w:rPr>
          <w:rFonts w:ascii="Arial" w:hAnsi="Arial" w:cs="Arial"/>
          <w:color w:val="000000"/>
          <w:szCs w:val="22"/>
        </w:rPr>
        <w:t xml:space="preserve">Bachillerato, </w:t>
      </w:r>
      <w:r w:rsidRPr="00A40965">
        <w:rPr>
          <w:rFonts w:ascii="Arial" w:hAnsi="Arial" w:cs="Arial"/>
          <w:color w:val="000000"/>
          <w:szCs w:val="22"/>
        </w:rPr>
        <w:t xml:space="preserve">Formación Profesional de </w:t>
      </w:r>
      <w:r w:rsidR="007A01EE">
        <w:rPr>
          <w:rFonts w:ascii="Arial" w:hAnsi="Arial" w:cs="Arial"/>
          <w:color w:val="000000"/>
          <w:szCs w:val="22"/>
        </w:rPr>
        <w:t>G</w:t>
      </w:r>
      <w:r w:rsidRPr="00A40965">
        <w:rPr>
          <w:rFonts w:ascii="Arial" w:hAnsi="Arial" w:cs="Arial"/>
          <w:color w:val="000000"/>
          <w:szCs w:val="22"/>
        </w:rPr>
        <w:t xml:space="preserve">rado </w:t>
      </w:r>
      <w:r w:rsidR="00C26D6A">
        <w:rPr>
          <w:rFonts w:ascii="Arial" w:hAnsi="Arial" w:cs="Arial"/>
          <w:color w:val="000000"/>
          <w:szCs w:val="22"/>
        </w:rPr>
        <w:t>Medio</w:t>
      </w:r>
      <w:r w:rsidR="00743928">
        <w:rPr>
          <w:rFonts w:ascii="Arial" w:hAnsi="Arial" w:cs="Arial"/>
          <w:color w:val="000000"/>
          <w:szCs w:val="22"/>
        </w:rPr>
        <w:t xml:space="preserve"> </w:t>
      </w:r>
      <w:r w:rsidR="006305C9">
        <w:rPr>
          <w:rFonts w:ascii="Arial" w:hAnsi="Arial" w:cs="Arial"/>
          <w:color w:val="000000"/>
          <w:szCs w:val="22"/>
        </w:rPr>
        <w:t>o t</w:t>
      </w:r>
      <w:r w:rsidR="0039564D">
        <w:rPr>
          <w:rFonts w:ascii="Arial" w:hAnsi="Arial" w:cs="Arial"/>
          <w:color w:val="000000"/>
          <w:szCs w:val="22"/>
        </w:rPr>
        <w:t>i</w:t>
      </w:r>
      <w:r w:rsidR="006305C9">
        <w:rPr>
          <w:rFonts w:ascii="Arial" w:hAnsi="Arial" w:cs="Arial"/>
          <w:color w:val="000000"/>
          <w:szCs w:val="22"/>
        </w:rPr>
        <w:t>tul</w:t>
      </w:r>
      <w:r w:rsidR="0039564D">
        <w:rPr>
          <w:rFonts w:ascii="Arial" w:hAnsi="Arial" w:cs="Arial"/>
          <w:color w:val="000000"/>
          <w:szCs w:val="22"/>
        </w:rPr>
        <w:t>ación</w:t>
      </w:r>
      <w:r w:rsidR="006305C9">
        <w:rPr>
          <w:rFonts w:ascii="Arial" w:hAnsi="Arial" w:cs="Arial"/>
          <w:color w:val="000000"/>
          <w:szCs w:val="22"/>
        </w:rPr>
        <w:t xml:space="preserve"> </w:t>
      </w:r>
      <w:r w:rsidRPr="00A40965">
        <w:rPr>
          <w:rFonts w:ascii="Arial" w:hAnsi="Arial" w:cs="Arial"/>
          <w:color w:val="000000"/>
          <w:szCs w:val="22"/>
        </w:rPr>
        <w:t xml:space="preserve">superior. </w:t>
      </w:r>
    </w:p>
    <w:p w:rsidR="00A40965" w:rsidRPr="00A40965" w:rsidRDefault="00A40965" w:rsidP="00C26D6A">
      <w:pPr>
        <w:autoSpaceDE w:val="0"/>
        <w:autoSpaceDN w:val="0"/>
        <w:adjustRightInd w:val="0"/>
        <w:spacing w:line="276" w:lineRule="auto"/>
        <w:ind w:right="424"/>
        <w:rPr>
          <w:rFonts w:ascii="Arial" w:hAnsi="Arial" w:cs="Arial"/>
          <w:szCs w:val="22"/>
        </w:rPr>
      </w:pPr>
      <w:r w:rsidRPr="00A40965">
        <w:rPr>
          <w:rFonts w:ascii="Arial" w:hAnsi="Arial" w:cs="Arial"/>
          <w:color w:val="000000"/>
          <w:szCs w:val="22"/>
        </w:rPr>
        <w:t xml:space="preserve">d) </w:t>
      </w:r>
      <w:r w:rsidRPr="00A40965">
        <w:rPr>
          <w:rFonts w:ascii="Arial" w:hAnsi="Arial" w:cs="Arial"/>
          <w:szCs w:val="22"/>
        </w:rPr>
        <w:t xml:space="preserve">No padecer enfermedad o defecto físico que impida el desempeño de las correspondientes funciones. </w:t>
      </w:r>
    </w:p>
    <w:p w:rsidR="00A40965" w:rsidRPr="00A40965" w:rsidRDefault="006305C9" w:rsidP="0029307C">
      <w:pPr>
        <w:autoSpaceDE w:val="0"/>
        <w:autoSpaceDN w:val="0"/>
        <w:adjustRightInd w:val="0"/>
        <w:spacing w:after="17" w:line="276" w:lineRule="auto"/>
        <w:ind w:right="424"/>
        <w:rPr>
          <w:rFonts w:ascii="Arial" w:hAnsi="Arial" w:cs="Arial"/>
          <w:szCs w:val="22"/>
        </w:rPr>
      </w:pPr>
      <w:r>
        <w:rPr>
          <w:rFonts w:ascii="Arial" w:hAnsi="Arial" w:cs="Arial"/>
          <w:szCs w:val="22"/>
        </w:rPr>
        <w:t>f</w:t>
      </w:r>
      <w:r w:rsidR="00A40965" w:rsidRPr="00A40965">
        <w:rPr>
          <w:rFonts w:ascii="Arial" w:hAnsi="Arial" w:cs="Arial"/>
          <w:szCs w:val="22"/>
        </w:rPr>
        <w:t xml:space="preserve">) No hallarse incurso en causa de incapacidad o incompatibilidad. </w:t>
      </w:r>
    </w:p>
    <w:p w:rsidR="00A40965" w:rsidRDefault="006305C9" w:rsidP="0029307C">
      <w:pPr>
        <w:autoSpaceDE w:val="0"/>
        <w:autoSpaceDN w:val="0"/>
        <w:adjustRightInd w:val="0"/>
        <w:spacing w:line="276" w:lineRule="auto"/>
        <w:ind w:right="424"/>
        <w:rPr>
          <w:rFonts w:ascii="Arial" w:hAnsi="Arial" w:cs="Arial"/>
          <w:szCs w:val="22"/>
        </w:rPr>
      </w:pPr>
      <w:r>
        <w:rPr>
          <w:rFonts w:ascii="Arial" w:hAnsi="Arial" w:cs="Arial"/>
          <w:szCs w:val="22"/>
        </w:rPr>
        <w:t>g</w:t>
      </w:r>
      <w:r w:rsidR="00A40965" w:rsidRPr="00A40965">
        <w:rPr>
          <w:rFonts w:ascii="Arial" w:hAnsi="Arial" w:cs="Arial"/>
          <w:szCs w:val="22"/>
        </w:rPr>
        <w:t xml:space="preserve">) No hallarse inhabilitado para el ejercicio de cargos públicos. </w:t>
      </w:r>
    </w:p>
    <w:p w:rsidR="006E44B0" w:rsidRDefault="006E44B0" w:rsidP="00C26D6A">
      <w:pPr>
        <w:autoSpaceDE w:val="0"/>
        <w:autoSpaceDN w:val="0"/>
        <w:adjustRightInd w:val="0"/>
        <w:spacing w:line="276" w:lineRule="auto"/>
        <w:ind w:right="424"/>
        <w:rPr>
          <w:rFonts w:ascii="Arial" w:hAnsi="Arial" w:cs="Arial"/>
          <w:color w:val="000000"/>
          <w:szCs w:val="22"/>
        </w:rPr>
      </w:pPr>
    </w:p>
    <w:p w:rsidR="00C26D6A" w:rsidRPr="00A40965" w:rsidRDefault="00C26D6A" w:rsidP="00C26D6A">
      <w:pPr>
        <w:autoSpaceDE w:val="0"/>
        <w:autoSpaceDN w:val="0"/>
        <w:adjustRightInd w:val="0"/>
        <w:spacing w:line="276" w:lineRule="auto"/>
        <w:ind w:right="424"/>
        <w:rPr>
          <w:rFonts w:ascii="Arial" w:hAnsi="Arial" w:cs="Arial"/>
          <w:color w:val="000000"/>
          <w:szCs w:val="22"/>
        </w:rPr>
      </w:pPr>
      <w:r w:rsidRPr="00A40965">
        <w:rPr>
          <w:rFonts w:ascii="Arial" w:hAnsi="Arial" w:cs="Arial"/>
          <w:color w:val="000000"/>
          <w:szCs w:val="22"/>
        </w:rPr>
        <w:t xml:space="preserve">Se </w:t>
      </w:r>
      <w:r w:rsidR="00B572FE">
        <w:rPr>
          <w:rFonts w:ascii="Arial" w:hAnsi="Arial" w:cs="Arial"/>
          <w:color w:val="000000"/>
          <w:szCs w:val="22"/>
        </w:rPr>
        <w:t xml:space="preserve">tendrán en cuenta para su valoración </w:t>
      </w:r>
      <w:r w:rsidRPr="00A40965">
        <w:rPr>
          <w:rFonts w:ascii="Arial" w:hAnsi="Arial" w:cs="Arial"/>
          <w:color w:val="000000"/>
          <w:szCs w:val="22"/>
        </w:rPr>
        <w:t xml:space="preserve">los siguientes conceptos: </w:t>
      </w:r>
    </w:p>
    <w:p w:rsidR="00C26D6A" w:rsidRDefault="00C26D6A" w:rsidP="006E44B0">
      <w:pPr>
        <w:autoSpaceDE w:val="0"/>
        <w:autoSpaceDN w:val="0"/>
        <w:adjustRightInd w:val="0"/>
        <w:spacing w:after="17" w:line="276" w:lineRule="auto"/>
        <w:ind w:left="708" w:right="424"/>
        <w:rPr>
          <w:rFonts w:ascii="Arial" w:hAnsi="Arial" w:cs="Arial"/>
          <w:color w:val="000000"/>
          <w:szCs w:val="22"/>
        </w:rPr>
      </w:pPr>
      <w:r>
        <w:rPr>
          <w:rFonts w:ascii="Arial" w:hAnsi="Arial" w:cs="Arial"/>
          <w:color w:val="000000"/>
          <w:szCs w:val="22"/>
        </w:rPr>
        <w:t xml:space="preserve">- </w:t>
      </w:r>
      <w:r w:rsidRPr="00A40965">
        <w:rPr>
          <w:rFonts w:ascii="Arial" w:hAnsi="Arial" w:cs="Arial"/>
          <w:color w:val="000000"/>
          <w:szCs w:val="22"/>
        </w:rPr>
        <w:t xml:space="preserve">Experiencia </w:t>
      </w:r>
      <w:r>
        <w:rPr>
          <w:rFonts w:ascii="Arial" w:hAnsi="Arial" w:cs="Arial"/>
          <w:color w:val="000000"/>
          <w:szCs w:val="22"/>
        </w:rPr>
        <w:t>y conocimiento de la gestión técnica de exposiciones</w:t>
      </w:r>
    </w:p>
    <w:p w:rsidR="00C26D6A" w:rsidRDefault="00C26D6A" w:rsidP="00C26D6A">
      <w:pPr>
        <w:autoSpaceDE w:val="0"/>
        <w:autoSpaceDN w:val="0"/>
        <w:adjustRightInd w:val="0"/>
        <w:spacing w:after="17" w:line="276" w:lineRule="auto"/>
        <w:ind w:right="424" w:firstLine="708"/>
        <w:rPr>
          <w:rFonts w:ascii="Arial" w:hAnsi="Arial" w:cs="Arial"/>
          <w:color w:val="000000"/>
          <w:szCs w:val="22"/>
        </w:rPr>
      </w:pPr>
      <w:r>
        <w:rPr>
          <w:rFonts w:ascii="Arial" w:hAnsi="Arial" w:cs="Arial"/>
          <w:color w:val="000000"/>
          <w:szCs w:val="22"/>
        </w:rPr>
        <w:t xml:space="preserve">- </w:t>
      </w:r>
      <w:r w:rsidRPr="00A40965">
        <w:rPr>
          <w:rFonts w:ascii="Arial" w:hAnsi="Arial" w:cs="Arial"/>
          <w:color w:val="000000"/>
          <w:szCs w:val="22"/>
        </w:rPr>
        <w:t xml:space="preserve">Conocimiento </w:t>
      </w:r>
      <w:r>
        <w:rPr>
          <w:rFonts w:ascii="Arial" w:hAnsi="Arial" w:cs="Arial"/>
          <w:color w:val="000000"/>
          <w:szCs w:val="22"/>
        </w:rPr>
        <w:t>de conservación preventiva</w:t>
      </w:r>
      <w:r w:rsidRPr="00A40965">
        <w:rPr>
          <w:rFonts w:ascii="Arial" w:hAnsi="Arial" w:cs="Arial"/>
          <w:color w:val="000000"/>
          <w:szCs w:val="22"/>
        </w:rPr>
        <w:t xml:space="preserve">. </w:t>
      </w:r>
    </w:p>
    <w:p w:rsidR="00C26D6A" w:rsidRDefault="00C26D6A" w:rsidP="00C26D6A">
      <w:pPr>
        <w:autoSpaceDE w:val="0"/>
        <w:autoSpaceDN w:val="0"/>
        <w:adjustRightInd w:val="0"/>
        <w:spacing w:after="17" w:line="276" w:lineRule="auto"/>
        <w:ind w:right="424" w:firstLine="708"/>
        <w:rPr>
          <w:rFonts w:ascii="Arial" w:hAnsi="Arial" w:cs="Arial"/>
          <w:color w:val="000000"/>
          <w:szCs w:val="22"/>
        </w:rPr>
      </w:pPr>
      <w:r>
        <w:rPr>
          <w:rFonts w:ascii="Arial" w:hAnsi="Arial" w:cs="Arial"/>
          <w:color w:val="000000"/>
          <w:szCs w:val="22"/>
        </w:rPr>
        <w:t>- Conocimiento de prácticas habituales en materia de transporte de arte.</w:t>
      </w:r>
    </w:p>
    <w:p w:rsidR="00C26D6A" w:rsidRDefault="00C26D6A" w:rsidP="00C26D6A">
      <w:pPr>
        <w:autoSpaceDE w:val="0"/>
        <w:autoSpaceDN w:val="0"/>
        <w:adjustRightInd w:val="0"/>
        <w:spacing w:after="17" w:line="276" w:lineRule="auto"/>
        <w:ind w:right="424" w:firstLine="708"/>
        <w:rPr>
          <w:rFonts w:ascii="Arial" w:hAnsi="Arial" w:cs="Arial"/>
          <w:color w:val="000000"/>
          <w:szCs w:val="22"/>
        </w:rPr>
      </w:pPr>
      <w:r>
        <w:rPr>
          <w:rFonts w:ascii="Arial" w:hAnsi="Arial" w:cs="Arial"/>
          <w:color w:val="000000"/>
          <w:szCs w:val="22"/>
        </w:rPr>
        <w:t>- Conocimientos informáticos</w:t>
      </w:r>
    </w:p>
    <w:p w:rsidR="00C26D6A" w:rsidRPr="00A40965" w:rsidRDefault="00C26D6A" w:rsidP="00C26D6A">
      <w:pPr>
        <w:autoSpaceDE w:val="0"/>
        <w:autoSpaceDN w:val="0"/>
        <w:adjustRightInd w:val="0"/>
        <w:spacing w:after="17" w:line="276" w:lineRule="auto"/>
        <w:ind w:right="424" w:firstLine="708"/>
        <w:rPr>
          <w:rFonts w:ascii="Arial" w:hAnsi="Arial" w:cs="Arial"/>
          <w:color w:val="000000"/>
          <w:szCs w:val="22"/>
        </w:rPr>
      </w:pPr>
      <w:r>
        <w:rPr>
          <w:rFonts w:ascii="Arial" w:hAnsi="Arial" w:cs="Arial"/>
          <w:color w:val="000000"/>
          <w:szCs w:val="22"/>
        </w:rPr>
        <w:t>- Conocimiento de idiomas</w:t>
      </w:r>
    </w:p>
    <w:p w:rsidR="00C26D6A" w:rsidRPr="00A40965" w:rsidRDefault="00C26D6A" w:rsidP="0029307C">
      <w:pPr>
        <w:autoSpaceDE w:val="0"/>
        <w:autoSpaceDN w:val="0"/>
        <w:adjustRightInd w:val="0"/>
        <w:spacing w:line="276" w:lineRule="auto"/>
        <w:ind w:right="424"/>
        <w:rPr>
          <w:rFonts w:ascii="Arial" w:hAnsi="Arial" w:cs="Arial"/>
          <w:szCs w:val="22"/>
        </w:rPr>
      </w:pPr>
    </w:p>
    <w:p w:rsidR="00A40965" w:rsidRPr="00A40965" w:rsidRDefault="00A40965" w:rsidP="0029307C">
      <w:pPr>
        <w:autoSpaceDE w:val="0"/>
        <w:autoSpaceDN w:val="0"/>
        <w:adjustRightInd w:val="0"/>
        <w:spacing w:line="276" w:lineRule="auto"/>
        <w:rPr>
          <w:rFonts w:ascii="Arial" w:hAnsi="Arial" w:cs="Arial"/>
          <w:szCs w:val="22"/>
        </w:rPr>
      </w:pPr>
    </w:p>
    <w:p w:rsidR="00A40965" w:rsidRPr="00A40965" w:rsidRDefault="00A40965" w:rsidP="0029307C">
      <w:pPr>
        <w:autoSpaceDE w:val="0"/>
        <w:autoSpaceDN w:val="0"/>
        <w:adjustRightInd w:val="0"/>
        <w:spacing w:line="276" w:lineRule="auto"/>
        <w:rPr>
          <w:rFonts w:ascii="Arial" w:hAnsi="Arial" w:cs="Arial"/>
          <w:szCs w:val="22"/>
        </w:rPr>
      </w:pPr>
      <w:r w:rsidRPr="00A40965">
        <w:rPr>
          <w:rFonts w:ascii="Arial" w:hAnsi="Arial" w:cs="Arial"/>
          <w:b/>
          <w:bCs/>
          <w:szCs w:val="22"/>
        </w:rPr>
        <w:t xml:space="preserve">3.- SOLICITUDES: LUGAR Y PLAZO DE PRESENTACIÓN.- </w:t>
      </w:r>
    </w:p>
    <w:p w:rsidR="00A40965" w:rsidRDefault="00A40965" w:rsidP="0029307C">
      <w:pPr>
        <w:autoSpaceDE w:val="0"/>
        <w:autoSpaceDN w:val="0"/>
        <w:adjustRightInd w:val="0"/>
        <w:spacing w:line="276" w:lineRule="auto"/>
        <w:jc w:val="both"/>
        <w:rPr>
          <w:rFonts w:ascii="Arial" w:hAnsi="Arial" w:cs="Arial"/>
          <w:szCs w:val="22"/>
        </w:rPr>
      </w:pPr>
      <w:r w:rsidRPr="00A40965">
        <w:rPr>
          <w:rFonts w:ascii="Arial" w:hAnsi="Arial" w:cs="Arial"/>
          <w:szCs w:val="22"/>
        </w:rPr>
        <w:t xml:space="preserve">Las instancias solicitando tomar parte en </w:t>
      </w:r>
      <w:r w:rsidR="00C26D6A">
        <w:rPr>
          <w:rFonts w:ascii="Arial" w:hAnsi="Arial" w:cs="Arial"/>
          <w:szCs w:val="22"/>
        </w:rPr>
        <w:t>el proceso de</w:t>
      </w:r>
      <w:r w:rsidRPr="00A40965">
        <w:rPr>
          <w:rFonts w:ascii="Arial" w:hAnsi="Arial" w:cs="Arial"/>
          <w:szCs w:val="22"/>
        </w:rPr>
        <w:t xml:space="preserve"> selección deberán contener los datos personales de las personas solicitantes, currículum vitae</w:t>
      </w:r>
      <w:r w:rsidR="009A49B5">
        <w:rPr>
          <w:rFonts w:ascii="Arial" w:hAnsi="Arial" w:cs="Arial"/>
          <w:szCs w:val="22"/>
        </w:rPr>
        <w:t xml:space="preserve"> </w:t>
      </w:r>
      <w:r w:rsidRPr="00A40965">
        <w:rPr>
          <w:rFonts w:ascii="Arial" w:hAnsi="Arial" w:cs="Arial"/>
          <w:szCs w:val="22"/>
        </w:rPr>
        <w:t>y todos aquellos documentos que se consideren oportunos para su valoración</w:t>
      </w:r>
      <w:r w:rsidR="00C26D6A">
        <w:rPr>
          <w:rFonts w:ascii="Arial" w:hAnsi="Arial" w:cs="Arial"/>
          <w:szCs w:val="22"/>
        </w:rPr>
        <w:t xml:space="preserve"> en relación con los conceptos descritos en el apartado 2</w:t>
      </w:r>
      <w:r w:rsidR="00547E4D">
        <w:rPr>
          <w:rFonts w:ascii="Arial" w:hAnsi="Arial" w:cs="Arial"/>
          <w:szCs w:val="22"/>
        </w:rPr>
        <w:t>.</w:t>
      </w:r>
      <w:r w:rsidRPr="00A40965">
        <w:rPr>
          <w:rFonts w:ascii="Arial" w:hAnsi="Arial" w:cs="Arial"/>
          <w:szCs w:val="22"/>
        </w:rPr>
        <w:t xml:space="preserve"> Las instancias se dirigirán a la Fundación Salamanca Ciudad de Cultura y Saberes. </w:t>
      </w:r>
    </w:p>
    <w:p w:rsidR="00320995" w:rsidRPr="00A40965" w:rsidRDefault="00320995" w:rsidP="0029307C">
      <w:pPr>
        <w:autoSpaceDE w:val="0"/>
        <w:autoSpaceDN w:val="0"/>
        <w:adjustRightInd w:val="0"/>
        <w:spacing w:line="276" w:lineRule="auto"/>
        <w:jc w:val="both"/>
        <w:rPr>
          <w:rFonts w:ascii="Arial" w:hAnsi="Arial" w:cs="Arial"/>
          <w:szCs w:val="22"/>
        </w:rPr>
      </w:pPr>
    </w:p>
    <w:p w:rsidR="003B616A" w:rsidRPr="003B616A" w:rsidRDefault="00A40965" w:rsidP="003B616A">
      <w:pPr>
        <w:autoSpaceDE w:val="0"/>
        <w:autoSpaceDN w:val="0"/>
        <w:adjustRightInd w:val="0"/>
        <w:spacing w:line="276" w:lineRule="auto"/>
        <w:jc w:val="both"/>
        <w:rPr>
          <w:rFonts w:ascii="Arial" w:hAnsi="Arial" w:cs="Arial"/>
          <w:bCs/>
          <w:szCs w:val="22"/>
          <w:lang w:val="es-ES_tradnl"/>
        </w:rPr>
      </w:pPr>
      <w:r w:rsidRPr="00A40965">
        <w:rPr>
          <w:rFonts w:ascii="Arial" w:hAnsi="Arial" w:cs="Arial"/>
          <w:szCs w:val="22"/>
        </w:rPr>
        <w:t>El impreso de solicitud, debidamente cumplimentado, se presentará, junto</w:t>
      </w:r>
      <w:r w:rsidR="00320995">
        <w:rPr>
          <w:rFonts w:ascii="Arial" w:hAnsi="Arial" w:cs="Arial"/>
          <w:szCs w:val="22"/>
        </w:rPr>
        <w:t xml:space="preserve"> con la documentación justificativa de los requisitos y méritos a valorar</w:t>
      </w:r>
      <w:r w:rsidRPr="00A40965">
        <w:rPr>
          <w:rFonts w:ascii="Arial" w:hAnsi="Arial" w:cs="Arial"/>
          <w:szCs w:val="22"/>
        </w:rPr>
        <w:t xml:space="preserve">, en el registro general de la Fundación Salamanca Ciudad de Cultura y Saberes, en Plaza del Liceo s/n 37002 – Salamanca, cualquiera de los días laborables dentro del plazo indicado para la presentación de instancias en horario de 09:00h a 14:00h. </w:t>
      </w:r>
      <w:r w:rsidR="003B616A" w:rsidRPr="003B616A">
        <w:rPr>
          <w:rFonts w:ascii="Arial" w:hAnsi="Arial" w:cs="Arial"/>
          <w:szCs w:val="22"/>
        </w:rPr>
        <w:t xml:space="preserve">Asimismo, </w:t>
      </w:r>
      <w:r w:rsidR="003B616A" w:rsidRPr="003B616A">
        <w:rPr>
          <w:rFonts w:ascii="Arial" w:hAnsi="Arial" w:cs="Arial"/>
          <w:bCs/>
          <w:szCs w:val="22"/>
          <w:lang w:val="es-ES_tradnl"/>
        </w:rPr>
        <w:t xml:space="preserve">las solicitudes también podrán presentarse de forma telemática a través de la web de la Fundación: </w:t>
      </w:r>
      <w:hyperlink r:id="rId7" w:history="1">
        <w:r w:rsidR="00031869" w:rsidRPr="00C140FA">
          <w:rPr>
            <w:rStyle w:val="Hipervnculo"/>
            <w:rFonts w:ascii="Arial" w:hAnsi="Arial" w:cs="Arial"/>
            <w:bCs/>
            <w:szCs w:val="22"/>
            <w:lang w:val="es-ES_tradnl"/>
          </w:rPr>
          <w:t>www.ciudaddecultura.org</w:t>
        </w:r>
      </w:hyperlink>
      <w:r w:rsidR="003B616A" w:rsidRPr="003B616A">
        <w:rPr>
          <w:rFonts w:ascii="Arial" w:hAnsi="Arial" w:cs="Arial"/>
          <w:bCs/>
          <w:szCs w:val="22"/>
          <w:lang w:val="es-ES_tradnl"/>
        </w:rPr>
        <w:t xml:space="preserve">, para lo cual se habilitará el correspondiente formulario. Además, las solicitudes podrán presentarse a través </w:t>
      </w:r>
      <w:r w:rsidR="00AF4FC6">
        <w:rPr>
          <w:rFonts w:ascii="Arial" w:hAnsi="Arial" w:cs="Arial"/>
          <w:bCs/>
          <w:szCs w:val="22"/>
          <w:lang w:val="es-ES_tradnl"/>
        </w:rPr>
        <w:t>d</w:t>
      </w:r>
      <w:r w:rsidR="003B616A" w:rsidRPr="003B616A">
        <w:rPr>
          <w:rFonts w:ascii="Arial" w:hAnsi="Arial" w:cs="Arial"/>
          <w:bCs/>
          <w:szCs w:val="22"/>
          <w:lang w:val="es-ES_tradnl"/>
        </w:rPr>
        <w:t>el registro electrónico del Ayuntamiento de Salamanca.</w:t>
      </w:r>
    </w:p>
    <w:p w:rsidR="00320995" w:rsidRPr="00A40965" w:rsidRDefault="00320995" w:rsidP="0029307C">
      <w:pPr>
        <w:autoSpaceDE w:val="0"/>
        <w:autoSpaceDN w:val="0"/>
        <w:adjustRightInd w:val="0"/>
        <w:spacing w:line="276" w:lineRule="auto"/>
        <w:jc w:val="both"/>
        <w:rPr>
          <w:rFonts w:ascii="Arial" w:hAnsi="Arial" w:cs="Arial"/>
          <w:szCs w:val="22"/>
        </w:rPr>
      </w:pPr>
    </w:p>
    <w:p w:rsidR="00A40965" w:rsidRPr="00A40965" w:rsidRDefault="00A40965" w:rsidP="0029307C">
      <w:pPr>
        <w:autoSpaceDE w:val="0"/>
        <w:autoSpaceDN w:val="0"/>
        <w:adjustRightInd w:val="0"/>
        <w:spacing w:line="276" w:lineRule="auto"/>
        <w:jc w:val="both"/>
        <w:rPr>
          <w:rFonts w:ascii="Arial" w:hAnsi="Arial" w:cs="Arial"/>
          <w:szCs w:val="22"/>
        </w:rPr>
      </w:pPr>
      <w:r w:rsidRPr="00A40965">
        <w:rPr>
          <w:rFonts w:ascii="Arial" w:hAnsi="Arial" w:cs="Arial"/>
          <w:szCs w:val="22"/>
        </w:rPr>
        <w:t xml:space="preserve">El plazo de presentación de instancias se establecerá en </w:t>
      </w:r>
      <w:r w:rsidR="00AF4FC6">
        <w:rPr>
          <w:rFonts w:ascii="Arial" w:hAnsi="Arial" w:cs="Arial"/>
          <w:b/>
          <w:szCs w:val="22"/>
        </w:rPr>
        <w:t>c</w:t>
      </w:r>
      <w:r w:rsidR="00463D5E">
        <w:rPr>
          <w:rFonts w:ascii="Arial" w:hAnsi="Arial" w:cs="Arial"/>
          <w:b/>
          <w:szCs w:val="22"/>
        </w:rPr>
        <w:t>inco días naturales</w:t>
      </w:r>
      <w:r w:rsidRPr="00A40965">
        <w:rPr>
          <w:rFonts w:ascii="Arial" w:hAnsi="Arial" w:cs="Arial"/>
          <w:szCs w:val="22"/>
        </w:rPr>
        <w:t xml:space="preserve">, contados a partir del siguiente de su publicación en la página web de la Fundación Salamanca Ciudad de Cultura y Saberes (www.ciudaddecultura.org). </w:t>
      </w:r>
    </w:p>
    <w:p w:rsidR="005A6A2E" w:rsidRDefault="005A6A2E" w:rsidP="0029307C">
      <w:pPr>
        <w:autoSpaceDE w:val="0"/>
        <w:autoSpaceDN w:val="0"/>
        <w:adjustRightInd w:val="0"/>
        <w:spacing w:line="276" w:lineRule="auto"/>
        <w:jc w:val="both"/>
        <w:rPr>
          <w:rFonts w:ascii="Arial" w:hAnsi="Arial" w:cs="Arial"/>
          <w:b/>
          <w:bCs/>
          <w:szCs w:val="22"/>
        </w:rPr>
      </w:pPr>
    </w:p>
    <w:p w:rsidR="00320995" w:rsidRDefault="00320995" w:rsidP="0029307C">
      <w:pPr>
        <w:autoSpaceDE w:val="0"/>
        <w:autoSpaceDN w:val="0"/>
        <w:adjustRightInd w:val="0"/>
        <w:spacing w:line="276" w:lineRule="auto"/>
        <w:jc w:val="both"/>
        <w:rPr>
          <w:rFonts w:ascii="Arial" w:hAnsi="Arial" w:cs="Arial"/>
          <w:b/>
          <w:bCs/>
          <w:szCs w:val="22"/>
        </w:rPr>
      </w:pPr>
    </w:p>
    <w:p w:rsidR="00A40965" w:rsidRPr="00A40965" w:rsidRDefault="00A40965" w:rsidP="0029307C">
      <w:pPr>
        <w:autoSpaceDE w:val="0"/>
        <w:autoSpaceDN w:val="0"/>
        <w:adjustRightInd w:val="0"/>
        <w:spacing w:line="276" w:lineRule="auto"/>
        <w:jc w:val="both"/>
        <w:rPr>
          <w:rFonts w:ascii="Arial" w:hAnsi="Arial" w:cs="Arial"/>
          <w:szCs w:val="22"/>
        </w:rPr>
      </w:pPr>
      <w:r w:rsidRPr="00A40965">
        <w:rPr>
          <w:rFonts w:ascii="Arial" w:hAnsi="Arial" w:cs="Arial"/>
          <w:b/>
          <w:bCs/>
          <w:szCs w:val="22"/>
        </w:rPr>
        <w:t xml:space="preserve">4.- DURACIÓN.- </w:t>
      </w:r>
    </w:p>
    <w:p w:rsidR="00320995" w:rsidRDefault="00320995" w:rsidP="0029307C">
      <w:pPr>
        <w:autoSpaceDE w:val="0"/>
        <w:autoSpaceDN w:val="0"/>
        <w:adjustRightInd w:val="0"/>
        <w:spacing w:line="276" w:lineRule="auto"/>
        <w:jc w:val="both"/>
        <w:rPr>
          <w:rFonts w:ascii="Arial" w:hAnsi="Arial" w:cs="Arial"/>
          <w:szCs w:val="22"/>
        </w:rPr>
      </w:pPr>
    </w:p>
    <w:p w:rsidR="00A40965" w:rsidRDefault="00A40965" w:rsidP="0029307C">
      <w:pPr>
        <w:autoSpaceDE w:val="0"/>
        <w:autoSpaceDN w:val="0"/>
        <w:adjustRightInd w:val="0"/>
        <w:spacing w:line="276" w:lineRule="auto"/>
        <w:jc w:val="both"/>
        <w:rPr>
          <w:rFonts w:ascii="Arial" w:hAnsi="Arial" w:cs="Arial"/>
          <w:szCs w:val="22"/>
        </w:rPr>
      </w:pPr>
      <w:r w:rsidRPr="00A40965">
        <w:rPr>
          <w:rFonts w:ascii="Arial" w:hAnsi="Arial" w:cs="Arial"/>
          <w:szCs w:val="22"/>
        </w:rPr>
        <w:t xml:space="preserve">La duración de la contratación será temporal, </w:t>
      </w:r>
      <w:r w:rsidR="00C2671F">
        <w:rPr>
          <w:rFonts w:ascii="Arial" w:hAnsi="Arial" w:cs="Arial"/>
          <w:szCs w:val="22"/>
        </w:rPr>
        <w:t xml:space="preserve">hasta la </w:t>
      </w:r>
      <w:r w:rsidR="00E77B74">
        <w:rPr>
          <w:rFonts w:ascii="Arial" w:hAnsi="Arial" w:cs="Arial"/>
          <w:szCs w:val="22"/>
        </w:rPr>
        <w:t xml:space="preserve">incorporación de la persona sustituida, </w:t>
      </w:r>
      <w:r w:rsidR="00C2671F">
        <w:rPr>
          <w:rFonts w:ascii="Arial" w:hAnsi="Arial" w:cs="Arial"/>
          <w:szCs w:val="22"/>
        </w:rPr>
        <w:t xml:space="preserve">o </w:t>
      </w:r>
      <w:r w:rsidRPr="00A40965">
        <w:rPr>
          <w:rFonts w:ascii="Arial" w:hAnsi="Arial" w:cs="Arial"/>
          <w:szCs w:val="22"/>
        </w:rPr>
        <w:t xml:space="preserve">hasta que la Fundación dé por resuelta la relación laboral por causa justificada. </w:t>
      </w:r>
    </w:p>
    <w:p w:rsidR="00FC7740" w:rsidRPr="00A40965" w:rsidRDefault="00FC7740" w:rsidP="0029307C">
      <w:pPr>
        <w:autoSpaceDE w:val="0"/>
        <w:autoSpaceDN w:val="0"/>
        <w:adjustRightInd w:val="0"/>
        <w:spacing w:line="276" w:lineRule="auto"/>
        <w:jc w:val="both"/>
        <w:rPr>
          <w:rFonts w:ascii="Arial" w:hAnsi="Arial" w:cs="Arial"/>
          <w:szCs w:val="22"/>
        </w:rPr>
      </w:pPr>
    </w:p>
    <w:p w:rsidR="00A40965" w:rsidRPr="00A40965" w:rsidRDefault="00A40965" w:rsidP="0029307C">
      <w:pPr>
        <w:autoSpaceDE w:val="0"/>
        <w:autoSpaceDN w:val="0"/>
        <w:adjustRightInd w:val="0"/>
        <w:spacing w:line="276" w:lineRule="auto"/>
        <w:rPr>
          <w:rFonts w:ascii="Arial" w:hAnsi="Arial" w:cs="Arial"/>
          <w:szCs w:val="22"/>
        </w:rPr>
      </w:pPr>
      <w:r w:rsidRPr="00A40965">
        <w:rPr>
          <w:rFonts w:ascii="Arial" w:hAnsi="Arial" w:cs="Arial"/>
          <w:b/>
          <w:bCs/>
          <w:szCs w:val="22"/>
        </w:rPr>
        <w:t xml:space="preserve">5.- ADMISIÓN DE LOS ASPIRANTES Y PLAZO DE RECLAMACIÓN.- </w:t>
      </w:r>
    </w:p>
    <w:p w:rsidR="00A40965" w:rsidRDefault="00A40965" w:rsidP="0029307C">
      <w:pPr>
        <w:autoSpaceDE w:val="0"/>
        <w:autoSpaceDN w:val="0"/>
        <w:adjustRightInd w:val="0"/>
        <w:spacing w:line="276" w:lineRule="auto"/>
        <w:jc w:val="both"/>
        <w:rPr>
          <w:rFonts w:ascii="Arial" w:hAnsi="Arial" w:cs="Arial"/>
          <w:szCs w:val="22"/>
        </w:rPr>
      </w:pPr>
      <w:r w:rsidRPr="00A40965">
        <w:rPr>
          <w:rFonts w:ascii="Arial" w:hAnsi="Arial" w:cs="Arial"/>
          <w:szCs w:val="22"/>
        </w:rPr>
        <w:t>Expirado el plazo de presentación de instancias, se publicará la relación de las personas admitidas y excluidas</w:t>
      </w:r>
      <w:r w:rsidR="00087352">
        <w:rPr>
          <w:rFonts w:ascii="Arial" w:hAnsi="Arial" w:cs="Arial"/>
          <w:szCs w:val="22"/>
        </w:rPr>
        <w:t xml:space="preserve"> (especificando el motivo de la exclusión)</w:t>
      </w:r>
      <w:r w:rsidRPr="00A40965">
        <w:rPr>
          <w:rFonts w:ascii="Arial" w:hAnsi="Arial" w:cs="Arial"/>
          <w:szCs w:val="22"/>
        </w:rPr>
        <w:t xml:space="preserve"> en la página web de la Fundación </w:t>
      </w:r>
      <w:r w:rsidR="007A01EE">
        <w:rPr>
          <w:rFonts w:ascii="Arial" w:hAnsi="Arial" w:cs="Arial"/>
          <w:szCs w:val="22"/>
        </w:rPr>
        <w:t xml:space="preserve">Salamanca Ciudad de Cultura y Saberes </w:t>
      </w:r>
      <w:r w:rsidRPr="00A40965">
        <w:rPr>
          <w:rFonts w:ascii="Arial" w:hAnsi="Arial" w:cs="Arial"/>
          <w:szCs w:val="22"/>
        </w:rPr>
        <w:t xml:space="preserve">(www.ciudaddecultura.org). </w:t>
      </w:r>
    </w:p>
    <w:p w:rsidR="006305C9" w:rsidRPr="00A40965" w:rsidRDefault="006305C9" w:rsidP="0029307C">
      <w:pPr>
        <w:autoSpaceDE w:val="0"/>
        <w:autoSpaceDN w:val="0"/>
        <w:adjustRightInd w:val="0"/>
        <w:spacing w:line="276" w:lineRule="auto"/>
        <w:jc w:val="both"/>
        <w:rPr>
          <w:rFonts w:ascii="Arial" w:hAnsi="Arial" w:cs="Arial"/>
          <w:szCs w:val="22"/>
        </w:rPr>
      </w:pPr>
    </w:p>
    <w:p w:rsidR="006305C9" w:rsidRDefault="00A40965" w:rsidP="0029307C">
      <w:pPr>
        <w:autoSpaceDE w:val="0"/>
        <w:autoSpaceDN w:val="0"/>
        <w:adjustRightInd w:val="0"/>
        <w:spacing w:line="276" w:lineRule="auto"/>
        <w:jc w:val="both"/>
        <w:rPr>
          <w:rFonts w:ascii="Arial" w:hAnsi="Arial" w:cs="Arial"/>
          <w:szCs w:val="22"/>
        </w:rPr>
      </w:pPr>
      <w:r w:rsidRPr="00A40965">
        <w:rPr>
          <w:rFonts w:ascii="Arial" w:hAnsi="Arial" w:cs="Arial"/>
          <w:szCs w:val="22"/>
        </w:rPr>
        <w:t xml:space="preserve">Las personas aspirantes excluidas dispondrán de un plazo de </w:t>
      </w:r>
      <w:r w:rsidR="00463D5E">
        <w:rPr>
          <w:rFonts w:ascii="Arial" w:hAnsi="Arial" w:cs="Arial"/>
          <w:b/>
          <w:bCs/>
          <w:szCs w:val="22"/>
        </w:rPr>
        <w:t>cinco</w:t>
      </w:r>
      <w:r w:rsidR="00743928">
        <w:rPr>
          <w:rFonts w:ascii="Arial" w:hAnsi="Arial" w:cs="Arial"/>
          <w:b/>
          <w:bCs/>
          <w:szCs w:val="22"/>
        </w:rPr>
        <w:t xml:space="preserve"> </w:t>
      </w:r>
      <w:r w:rsidRPr="00A40965">
        <w:rPr>
          <w:rFonts w:ascii="Arial" w:hAnsi="Arial" w:cs="Arial"/>
          <w:b/>
          <w:bCs/>
          <w:szCs w:val="22"/>
        </w:rPr>
        <w:t>día</w:t>
      </w:r>
      <w:r w:rsidR="00C2671F">
        <w:rPr>
          <w:rFonts w:ascii="Arial" w:hAnsi="Arial" w:cs="Arial"/>
          <w:b/>
          <w:bCs/>
          <w:szCs w:val="22"/>
        </w:rPr>
        <w:t>s</w:t>
      </w:r>
      <w:r w:rsidRPr="00A40965">
        <w:rPr>
          <w:rFonts w:ascii="Arial" w:hAnsi="Arial" w:cs="Arial"/>
          <w:b/>
          <w:bCs/>
          <w:szCs w:val="22"/>
        </w:rPr>
        <w:t xml:space="preserve"> natural</w:t>
      </w:r>
      <w:r w:rsidR="00C2671F">
        <w:rPr>
          <w:rFonts w:ascii="Arial" w:hAnsi="Arial" w:cs="Arial"/>
          <w:b/>
          <w:bCs/>
          <w:szCs w:val="22"/>
        </w:rPr>
        <w:t>es</w:t>
      </w:r>
      <w:r w:rsidRPr="00A40965">
        <w:rPr>
          <w:rFonts w:ascii="Arial" w:hAnsi="Arial" w:cs="Arial"/>
          <w:szCs w:val="22"/>
        </w:rPr>
        <w:t>, contado</w:t>
      </w:r>
      <w:r w:rsidR="00C2671F">
        <w:rPr>
          <w:rFonts w:ascii="Arial" w:hAnsi="Arial" w:cs="Arial"/>
          <w:szCs w:val="22"/>
        </w:rPr>
        <w:t>s</w:t>
      </w:r>
      <w:r w:rsidRPr="00A40965">
        <w:rPr>
          <w:rFonts w:ascii="Arial" w:hAnsi="Arial" w:cs="Arial"/>
          <w:szCs w:val="22"/>
        </w:rPr>
        <w:t xml:space="preserve"> a partir del siguiente al de la publicación de las listas, para poder subsanar el defecto que haya motivado su exclusión</w:t>
      </w:r>
      <w:r w:rsidR="007A01EE">
        <w:rPr>
          <w:rFonts w:ascii="Arial" w:hAnsi="Arial" w:cs="Arial"/>
          <w:szCs w:val="22"/>
        </w:rPr>
        <w:t xml:space="preserve"> u omisión</w:t>
      </w:r>
      <w:r w:rsidRPr="00A40965">
        <w:rPr>
          <w:rFonts w:ascii="Arial" w:hAnsi="Arial" w:cs="Arial"/>
          <w:szCs w:val="22"/>
        </w:rPr>
        <w:t>, siempre que sea un defecto subsanable, sin perjuicio de formular las reclamaciones que estimen pertinentes. Si no se formulasen reclamaciones, quedará definitivamente aprobada la relación de aspirantes.</w:t>
      </w:r>
    </w:p>
    <w:p w:rsidR="00A40965" w:rsidRPr="00A40965" w:rsidRDefault="00A40965" w:rsidP="0029307C">
      <w:pPr>
        <w:autoSpaceDE w:val="0"/>
        <w:autoSpaceDN w:val="0"/>
        <w:adjustRightInd w:val="0"/>
        <w:spacing w:line="276" w:lineRule="auto"/>
        <w:jc w:val="both"/>
        <w:rPr>
          <w:rFonts w:ascii="Arial" w:hAnsi="Arial" w:cs="Arial"/>
          <w:szCs w:val="22"/>
        </w:rPr>
      </w:pPr>
      <w:r w:rsidRPr="00A40965">
        <w:rPr>
          <w:rFonts w:ascii="Arial" w:hAnsi="Arial" w:cs="Arial"/>
          <w:szCs w:val="22"/>
        </w:rPr>
        <w:t xml:space="preserve"> </w:t>
      </w:r>
    </w:p>
    <w:p w:rsidR="00A40965" w:rsidRDefault="00A40965" w:rsidP="0029307C">
      <w:pPr>
        <w:autoSpaceDE w:val="0"/>
        <w:autoSpaceDN w:val="0"/>
        <w:adjustRightInd w:val="0"/>
        <w:spacing w:line="276" w:lineRule="auto"/>
        <w:jc w:val="both"/>
        <w:rPr>
          <w:rFonts w:ascii="Arial" w:hAnsi="Arial" w:cs="Arial"/>
          <w:szCs w:val="22"/>
        </w:rPr>
      </w:pPr>
      <w:r w:rsidRPr="00A40965">
        <w:rPr>
          <w:rFonts w:ascii="Arial" w:hAnsi="Arial" w:cs="Arial"/>
          <w:szCs w:val="22"/>
        </w:rPr>
        <w:t xml:space="preserve">Los aspirantes que, dentro de dicho plazo, no subsanen la exclusión o aleguen la omisión, justificando su derecho a ser incluidos en la relación de admitidos, serán definitivamente excluidos de </w:t>
      </w:r>
      <w:r w:rsidR="006305C9">
        <w:rPr>
          <w:rFonts w:ascii="Arial" w:hAnsi="Arial" w:cs="Arial"/>
          <w:szCs w:val="22"/>
        </w:rPr>
        <w:t>dicha lista</w:t>
      </w:r>
      <w:r w:rsidRPr="00A40965">
        <w:rPr>
          <w:rFonts w:ascii="Arial" w:hAnsi="Arial" w:cs="Arial"/>
          <w:szCs w:val="22"/>
        </w:rPr>
        <w:t xml:space="preserve">. </w:t>
      </w:r>
    </w:p>
    <w:p w:rsidR="005A6A2E" w:rsidRPr="00A40965" w:rsidRDefault="005A6A2E" w:rsidP="0029307C">
      <w:pPr>
        <w:autoSpaceDE w:val="0"/>
        <w:autoSpaceDN w:val="0"/>
        <w:adjustRightInd w:val="0"/>
        <w:spacing w:line="276" w:lineRule="auto"/>
        <w:rPr>
          <w:rFonts w:ascii="Arial" w:hAnsi="Arial" w:cs="Arial"/>
          <w:szCs w:val="22"/>
        </w:rPr>
      </w:pPr>
    </w:p>
    <w:p w:rsidR="00A40965" w:rsidRDefault="00A40965" w:rsidP="0029307C">
      <w:pPr>
        <w:autoSpaceDE w:val="0"/>
        <w:autoSpaceDN w:val="0"/>
        <w:adjustRightInd w:val="0"/>
        <w:spacing w:line="276" w:lineRule="auto"/>
        <w:jc w:val="both"/>
        <w:rPr>
          <w:rFonts w:ascii="Arial" w:hAnsi="Arial" w:cs="Arial"/>
          <w:szCs w:val="22"/>
        </w:rPr>
      </w:pPr>
      <w:r w:rsidRPr="00A40965">
        <w:rPr>
          <w:rFonts w:ascii="Arial" w:hAnsi="Arial" w:cs="Arial"/>
          <w:szCs w:val="22"/>
        </w:rPr>
        <w:t>Terminado el plazo para posibles alegaciones, se procederá a la aprobación de la lista definitiva de admitidos y excluidos, la</w:t>
      </w:r>
      <w:r w:rsidR="00AF4FC6">
        <w:rPr>
          <w:rFonts w:ascii="Arial" w:hAnsi="Arial" w:cs="Arial"/>
          <w:szCs w:val="22"/>
        </w:rPr>
        <w:t xml:space="preserve"> cual</w:t>
      </w:r>
      <w:r w:rsidRPr="00A40965">
        <w:rPr>
          <w:rFonts w:ascii="Arial" w:hAnsi="Arial" w:cs="Arial"/>
          <w:szCs w:val="22"/>
        </w:rPr>
        <w:t xml:space="preserve"> será objeto de publicación en la página web de la Fundación </w:t>
      </w:r>
      <w:r w:rsidR="007A01EE">
        <w:rPr>
          <w:rFonts w:ascii="Arial" w:hAnsi="Arial" w:cs="Arial"/>
          <w:szCs w:val="22"/>
        </w:rPr>
        <w:t xml:space="preserve">Salamanca Ciudad de Cultura y Saberes </w:t>
      </w:r>
      <w:r w:rsidRPr="00A40965">
        <w:rPr>
          <w:rFonts w:ascii="Arial" w:hAnsi="Arial" w:cs="Arial"/>
          <w:szCs w:val="22"/>
        </w:rPr>
        <w:t xml:space="preserve">(www.ciudaddecultura.org). </w:t>
      </w:r>
    </w:p>
    <w:p w:rsidR="005A6A2E" w:rsidRPr="00A40965" w:rsidRDefault="005A6A2E" w:rsidP="0029307C">
      <w:pPr>
        <w:autoSpaceDE w:val="0"/>
        <w:autoSpaceDN w:val="0"/>
        <w:adjustRightInd w:val="0"/>
        <w:spacing w:line="276" w:lineRule="auto"/>
        <w:rPr>
          <w:rFonts w:ascii="Arial" w:hAnsi="Arial" w:cs="Arial"/>
          <w:szCs w:val="22"/>
        </w:rPr>
      </w:pPr>
    </w:p>
    <w:p w:rsidR="005A6A2E" w:rsidRDefault="00A40965" w:rsidP="0029307C">
      <w:pPr>
        <w:autoSpaceDE w:val="0"/>
        <w:autoSpaceDN w:val="0"/>
        <w:adjustRightInd w:val="0"/>
        <w:spacing w:line="276" w:lineRule="auto"/>
        <w:jc w:val="both"/>
        <w:rPr>
          <w:rFonts w:ascii="Arial" w:hAnsi="Arial" w:cs="Arial"/>
          <w:szCs w:val="22"/>
        </w:rPr>
      </w:pPr>
      <w:r w:rsidRPr="00A40965">
        <w:rPr>
          <w:rFonts w:ascii="Arial" w:hAnsi="Arial" w:cs="Arial"/>
          <w:szCs w:val="22"/>
        </w:rPr>
        <w:t xml:space="preserve">En el momento de publicar la relación definitiva de admitidos y excluidos se dará a conocer también la fecha, hora y lugar de </w:t>
      </w:r>
      <w:r w:rsidR="005A6A2E">
        <w:rPr>
          <w:rFonts w:ascii="Arial" w:hAnsi="Arial" w:cs="Arial"/>
          <w:szCs w:val="22"/>
        </w:rPr>
        <w:t xml:space="preserve">realización de la </w:t>
      </w:r>
      <w:r w:rsidR="00C2671F">
        <w:rPr>
          <w:rFonts w:ascii="Arial" w:hAnsi="Arial" w:cs="Arial"/>
          <w:szCs w:val="22"/>
        </w:rPr>
        <w:t xml:space="preserve">primera </w:t>
      </w:r>
      <w:r w:rsidRPr="00A40965">
        <w:rPr>
          <w:rFonts w:ascii="Arial" w:hAnsi="Arial" w:cs="Arial"/>
          <w:szCs w:val="22"/>
        </w:rPr>
        <w:t>prueba selectiva</w:t>
      </w:r>
      <w:r w:rsidR="005A6A2E">
        <w:rPr>
          <w:rFonts w:ascii="Arial" w:hAnsi="Arial" w:cs="Arial"/>
          <w:szCs w:val="22"/>
        </w:rPr>
        <w:t xml:space="preserve"> diseñada al efecto</w:t>
      </w:r>
      <w:r w:rsidR="0039564D">
        <w:rPr>
          <w:rFonts w:ascii="Arial" w:hAnsi="Arial" w:cs="Arial"/>
          <w:szCs w:val="22"/>
        </w:rPr>
        <w:t xml:space="preserve"> y contemplada en la base 7ª de las presentes Bases</w:t>
      </w:r>
      <w:r w:rsidR="005A6A2E">
        <w:rPr>
          <w:rFonts w:ascii="Arial" w:hAnsi="Arial" w:cs="Arial"/>
          <w:szCs w:val="22"/>
        </w:rPr>
        <w:t xml:space="preserve">. </w:t>
      </w:r>
    </w:p>
    <w:p w:rsidR="005A6A2E" w:rsidRDefault="005A6A2E" w:rsidP="0029307C">
      <w:pPr>
        <w:autoSpaceDE w:val="0"/>
        <w:autoSpaceDN w:val="0"/>
        <w:adjustRightInd w:val="0"/>
        <w:spacing w:line="276" w:lineRule="auto"/>
        <w:jc w:val="both"/>
        <w:rPr>
          <w:rFonts w:ascii="Arial" w:hAnsi="Arial" w:cs="Arial"/>
          <w:szCs w:val="22"/>
        </w:rPr>
      </w:pPr>
    </w:p>
    <w:p w:rsidR="005A6A2E" w:rsidRDefault="005A6A2E" w:rsidP="0029307C">
      <w:pPr>
        <w:autoSpaceDE w:val="0"/>
        <w:autoSpaceDN w:val="0"/>
        <w:adjustRightInd w:val="0"/>
        <w:spacing w:line="276" w:lineRule="auto"/>
        <w:jc w:val="both"/>
        <w:rPr>
          <w:rFonts w:ascii="Arial" w:hAnsi="Arial" w:cs="Arial"/>
          <w:b/>
          <w:bCs/>
          <w:szCs w:val="22"/>
        </w:rPr>
      </w:pPr>
      <w:r w:rsidRPr="00A40965">
        <w:rPr>
          <w:rFonts w:ascii="Arial" w:hAnsi="Arial" w:cs="Arial"/>
          <w:b/>
          <w:bCs/>
          <w:szCs w:val="22"/>
        </w:rPr>
        <w:t xml:space="preserve">6. COMISIÓN DE SELECCIÓN.- </w:t>
      </w:r>
    </w:p>
    <w:p w:rsidR="005A6A2E" w:rsidRPr="00A40965" w:rsidRDefault="005A6A2E" w:rsidP="0029307C">
      <w:pPr>
        <w:autoSpaceDE w:val="0"/>
        <w:autoSpaceDN w:val="0"/>
        <w:adjustRightInd w:val="0"/>
        <w:spacing w:line="276" w:lineRule="auto"/>
        <w:jc w:val="both"/>
        <w:rPr>
          <w:rFonts w:ascii="Arial" w:hAnsi="Arial" w:cs="Arial"/>
          <w:szCs w:val="22"/>
        </w:rPr>
      </w:pPr>
    </w:p>
    <w:p w:rsidR="005A6A2E" w:rsidRPr="00A40965" w:rsidRDefault="005A6A2E" w:rsidP="0029307C">
      <w:pPr>
        <w:autoSpaceDE w:val="0"/>
        <w:autoSpaceDN w:val="0"/>
        <w:adjustRightInd w:val="0"/>
        <w:spacing w:line="276" w:lineRule="auto"/>
        <w:rPr>
          <w:rFonts w:ascii="Arial" w:hAnsi="Arial" w:cs="Arial"/>
          <w:szCs w:val="22"/>
        </w:rPr>
      </w:pPr>
      <w:r w:rsidRPr="00A40965">
        <w:rPr>
          <w:rFonts w:ascii="Arial" w:hAnsi="Arial" w:cs="Arial"/>
          <w:szCs w:val="22"/>
        </w:rPr>
        <w:t xml:space="preserve">La Comisión de Selección estará compuesta por: </w:t>
      </w:r>
    </w:p>
    <w:p w:rsidR="005A6A2E" w:rsidRPr="00A40965" w:rsidRDefault="005A6A2E" w:rsidP="0029307C">
      <w:pPr>
        <w:autoSpaceDE w:val="0"/>
        <w:autoSpaceDN w:val="0"/>
        <w:adjustRightInd w:val="0"/>
        <w:spacing w:after="14" w:line="276" w:lineRule="auto"/>
        <w:rPr>
          <w:rFonts w:ascii="Arial" w:hAnsi="Arial" w:cs="Arial"/>
          <w:szCs w:val="22"/>
        </w:rPr>
      </w:pPr>
      <w:r w:rsidRPr="00A40965">
        <w:rPr>
          <w:rFonts w:ascii="Arial" w:hAnsi="Arial" w:cs="Arial"/>
          <w:szCs w:val="22"/>
        </w:rPr>
        <w:t xml:space="preserve">- El Director-Gerente de </w:t>
      </w:r>
      <w:r w:rsidR="00C2671F">
        <w:rPr>
          <w:rFonts w:ascii="Arial" w:hAnsi="Arial" w:cs="Arial"/>
          <w:szCs w:val="22"/>
        </w:rPr>
        <w:t>la Fundación, que actuará como p</w:t>
      </w:r>
      <w:r w:rsidRPr="00A40965">
        <w:rPr>
          <w:rFonts w:ascii="Arial" w:hAnsi="Arial" w:cs="Arial"/>
          <w:szCs w:val="22"/>
        </w:rPr>
        <w:t xml:space="preserve">residente. </w:t>
      </w:r>
    </w:p>
    <w:p w:rsidR="005A6A2E" w:rsidRPr="00A40965" w:rsidRDefault="005A6A2E" w:rsidP="0029307C">
      <w:pPr>
        <w:autoSpaceDE w:val="0"/>
        <w:autoSpaceDN w:val="0"/>
        <w:adjustRightInd w:val="0"/>
        <w:spacing w:after="14" w:line="276" w:lineRule="auto"/>
        <w:rPr>
          <w:rFonts w:ascii="Arial" w:hAnsi="Arial" w:cs="Arial"/>
          <w:szCs w:val="22"/>
        </w:rPr>
      </w:pPr>
      <w:r w:rsidRPr="00A40965">
        <w:rPr>
          <w:rFonts w:ascii="Arial" w:hAnsi="Arial" w:cs="Arial"/>
          <w:szCs w:val="22"/>
        </w:rPr>
        <w:t>- El Coordinador General de la Fundación</w:t>
      </w:r>
      <w:r w:rsidR="00C2671F">
        <w:rPr>
          <w:rFonts w:ascii="Arial" w:hAnsi="Arial" w:cs="Arial"/>
          <w:szCs w:val="22"/>
        </w:rPr>
        <w:t>, que actuará como secretario</w:t>
      </w:r>
      <w:r w:rsidRPr="00A40965">
        <w:rPr>
          <w:rFonts w:ascii="Arial" w:hAnsi="Arial" w:cs="Arial"/>
          <w:szCs w:val="22"/>
        </w:rPr>
        <w:t xml:space="preserve">. </w:t>
      </w:r>
    </w:p>
    <w:p w:rsidR="005A6A2E" w:rsidRPr="00A40965" w:rsidRDefault="005A6A2E" w:rsidP="0029307C">
      <w:pPr>
        <w:autoSpaceDE w:val="0"/>
        <w:autoSpaceDN w:val="0"/>
        <w:adjustRightInd w:val="0"/>
        <w:spacing w:after="14" w:line="276" w:lineRule="auto"/>
        <w:rPr>
          <w:rFonts w:ascii="Arial" w:hAnsi="Arial" w:cs="Arial"/>
          <w:szCs w:val="22"/>
        </w:rPr>
      </w:pPr>
      <w:r w:rsidRPr="00A40965">
        <w:rPr>
          <w:rFonts w:ascii="Arial" w:hAnsi="Arial" w:cs="Arial"/>
          <w:szCs w:val="22"/>
        </w:rPr>
        <w:t xml:space="preserve">- </w:t>
      </w:r>
      <w:r w:rsidR="00C97A6C">
        <w:rPr>
          <w:rFonts w:ascii="Arial" w:hAnsi="Arial" w:cs="Arial"/>
          <w:szCs w:val="22"/>
        </w:rPr>
        <w:t>Dos</w:t>
      </w:r>
      <w:r w:rsidRPr="00A40965">
        <w:rPr>
          <w:rFonts w:ascii="Arial" w:hAnsi="Arial" w:cs="Arial"/>
          <w:szCs w:val="22"/>
        </w:rPr>
        <w:t xml:space="preserve"> técnico</w:t>
      </w:r>
      <w:r w:rsidR="00C97A6C">
        <w:rPr>
          <w:rFonts w:ascii="Arial" w:hAnsi="Arial" w:cs="Arial"/>
          <w:szCs w:val="22"/>
        </w:rPr>
        <w:t>s</w:t>
      </w:r>
      <w:r w:rsidRPr="00A40965">
        <w:rPr>
          <w:rFonts w:ascii="Arial" w:hAnsi="Arial" w:cs="Arial"/>
          <w:szCs w:val="22"/>
        </w:rPr>
        <w:t xml:space="preserve"> de la Fundación. </w:t>
      </w:r>
    </w:p>
    <w:p w:rsidR="005A6A2E" w:rsidRPr="00A40965" w:rsidRDefault="005A6A2E" w:rsidP="0029307C">
      <w:pPr>
        <w:autoSpaceDE w:val="0"/>
        <w:autoSpaceDN w:val="0"/>
        <w:adjustRightInd w:val="0"/>
        <w:spacing w:line="276" w:lineRule="auto"/>
        <w:rPr>
          <w:rFonts w:ascii="Arial" w:hAnsi="Arial" w:cs="Arial"/>
          <w:szCs w:val="22"/>
        </w:rPr>
      </w:pPr>
      <w:r w:rsidRPr="00A40965">
        <w:rPr>
          <w:rFonts w:ascii="Arial" w:hAnsi="Arial" w:cs="Arial"/>
          <w:szCs w:val="22"/>
        </w:rPr>
        <w:t>- Un</w:t>
      </w:r>
      <w:r>
        <w:rPr>
          <w:rFonts w:ascii="Arial" w:hAnsi="Arial" w:cs="Arial"/>
          <w:szCs w:val="22"/>
        </w:rPr>
        <w:t xml:space="preserve"> técnico adscrito al área de RRHH del Ayuntamiento de Salamanca</w:t>
      </w:r>
      <w:r w:rsidRPr="00A40965">
        <w:rPr>
          <w:rFonts w:ascii="Arial" w:hAnsi="Arial" w:cs="Arial"/>
          <w:szCs w:val="22"/>
        </w:rPr>
        <w:t xml:space="preserve">. </w:t>
      </w:r>
    </w:p>
    <w:p w:rsidR="005A6A2E" w:rsidRPr="00A40965" w:rsidRDefault="005A6A2E" w:rsidP="0029307C">
      <w:pPr>
        <w:autoSpaceDE w:val="0"/>
        <w:autoSpaceDN w:val="0"/>
        <w:adjustRightInd w:val="0"/>
        <w:spacing w:line="276" w:lineRule="auto"/>
        <w:rPr>
          <w:rFonts w:ascii="Arial" w:hAnsi="Arial" w:cs="Arial"/>
          <w:szCs w:val="22"/>
        </w:rPr>
      </w:pPr>
    </w:p>
    <w:p w:rsidR="005A6A2E" w:rsidRDefault="005A6A2E" w:rsidP="0029307C">
      <w:pPr>
        <w:autoSpaceDE w:val="0"/>
        <w:autoSpaceDN w:val="0"/>
        <w:adjustRightInd w:val="0"/>
        <w:spacing w:line="276" w:lineRule="auto"/>
        <w:jc w:val="both"/>
        <w:rPr>
          <w:rFonts w:ascii="Arial" w:hAnsi="Arial" w:cs="Arial"/>
          <w:szCs w:val="22"/>
        </w:rPr>
      </w:pPr>
      <w:r w:rsidRPr="00A40965">
        <w:rPr>
          <w:rFonts w:ascii="Arial" w:hAnsi="Arial" w:cs="Arial"/>
          <w:szCs w:val="22"/>
        </w:rPr>
        <w:t xml:space="preserve">La Comisión resolverá todas las dudas que surjan de la aplicación de las normas contenidas en estas Bases y determinará la actuación procedente en los casos no previstos en ellas. Adoptará sus decisiones por mayoría y, en caso de empate, éste lo dirimirá el presidente con su voto. </w:t>
      </w:r>
    </w:p>
    <w:p w:rsidR="005A6A2E" w:rsidRPr="00A40965" w:rsidRDefault="005A6A2E" w:rsidP="0029307C">
      <w:pPr>
        <w:autoSpaceDE w:val="0"/>
        <w:autoSpaceDN w:val="0"/>
        <w:adjustRightInd w:val="0"/>
        <w:spacing w:line="276" w:lineRule="auto"/>
        <w:jc w:val="both"/>
        <w:rPr>
          <w:rFonts w:ascii="Arial" w:hAnsi="Arial" w:cs="Arial"/>
          <w:szCs w:val="22"/>
        </w:rPr>
      </w:pPr>
    </w:p>
    <w:p w:rsidR="005A6A2E" w:rsidRDefault="005A6A2E" w:rsidP="0029307C">
      <w:pPr>
        <w:autoSpaceDE w:val="0"/>
        <w:autoSpaceDN w:val="0"/>
        <w:adjustRightInd w:val="0"/>
        <w:spacing w:line="276" w:lineRule="auto"/>
        <w:jc w:val="both"/>
        <w:rPr>
          <w:rFonts w:ascii="Arial" w:hAnsi="Arial" w:cs="Arial"/>
          <w:szCs w:val="22"/>
        </w:rPr>
      </w:pPr>
      <w:r w:rsidRPr="00A40965">
        <w:rPr>
          <w:rFonts w:ascii="Arial" w:hAnsi="Arial" w:cs="Arial"/>
          <w:szCs w:val="22"/>
        </w:rPr>
        <w:t xml:space="preserve">La Comisión continuará constituida hasta tanto se resuelvan las reclamaciones presentadas o las dudas que pueda suscitar el procedimiento selectivo. </w:t>
      </w:r>
    </w:p>
    <w:p w:rsidR="0039564D" w:rsidRPr="00A40965" w:rsidRDefault="0039564D" w:rsidP="0029307C">
      <w:pPr>
        <w:autoSpaceDE w:val="0"/>
        <w:autoSpaceDN w:val="0"/>
        <w:adjustRightInd w:val="0"/>
        <w:spacing w:line="276" w:lineRule="auto"/>
        <w:jc w:val="both"/>
        <w:rPr>
          <w:rFonts w:ascii="Arial" w:hAnsi="Arial" w:cs="Arial"/>
          <w:szCs w:val="22"/>
        </w:rPr>
      </w:pPr>
    </w:p>
    <w:p w:rsidR="005A6A2E" w:rsidRDefault="005A6A2E" w:rsidP="0029307C">
      <w:pPr>
        <w:autoSpaceDE w:val="0"/>
        <w:autoSpaceDN w:val="0"/>
        <w:adjustRightInd w:val="0"/>
        <w:spacing w:line="276" w:lineRule="auto"/>
        <w:jc w:val="both"/>
        <w:rPr>
          <w:rFonts w:ascii="Arial" w:hAnsi="Arial" w:cs="Arial"/>
          <w:szCs w:val="22"/>
        </w:rPr>
      </w:pPr>
      <w:r w:rsidRPr="00A40965">
        <w:rPr>
          <w:rFonts w:ascii="Arial" w:hAnsi="Arial" w:cs="Arial"/>
          <w:szCs w:val="22"/>
        </w:rPr>
        <w:lastRenderedPageBreak/>
        <w:t xml:space="preserve">El procedimiento de actuación de la Comisión de Selección se ajustará a lo dispuesto en la legislación vigente en lo referido a la normativa sobre procedimientos de selección en el sector público, </w:t>
      </w:r>
      <w:r w:rsidR="0039564D">
        <w:rPr>
          <w:rFonts w:ascii="Arial" w:hAnsi="Arial" w:cs="Arial"/>
          <w:szCs w:val="22"/>
        </w:rPr>
        <w:t xml:space="preserve">y </w:t>
      </w:r>
      <w:r w:rsidRPr="00A40965">
        <w:rPr>
          <w:rFonts w:ascii="Arial" w:hAnsi="Arial" w:cs="Arial"/>
          <w:szCs w:val="22"/>
        </w:rPr>
        <w:t xml:space="preserve">tendrá facultades en lo referente a peticiones para la revisión de exámenes, calificaciones e impugnación de preguntas. </w:t>
      </w:r>
    </w:p>
    <w:p w:rsidR="00E14904" w:rsidRDefault="00E14904" w:rsidP="0029307C">
      <w:pPr>
        <w:autoSpaceDE w:val="0"/>
        <w:autoSpaceDN w:val="0"/>
        <w:adjustRightInd w:val="0"/>
        <w:spacing w:line="276" w:lineRule="auto"/>
        <w:jc w:val="both"/>
        <w:rPr>
          <w:rFonts w:ascii="Arial" w:hAnsi="Arial" w:cs="Arial"/>
          <w:szCs w:val="22"/>
        </w:rPr>
      </w:pPr>
    </w:p>
    <w:p w:rsidR="00CB0259" w:rsidRDefault="00CB0259" w:rsidP="0029307C">
      <w:pPr>
        <w:autoSpaceDE w:val="0"/>
        <w:autoSpaceDN w:val="0"/>
        <w:adjustRightInd w:val="0"/>
        <w:spacing w:line="276" w:lineRule="auto"/>
        <w:rPr>
          <w:rFonts w:ascii="Arial" w:hAnsi="Arial" w:cs="Arial"/>
          <w:b/>
          <w:bCs/>
          <w:szCs w:val="22"/>
        </w:rPr>
      </w:pPr>
    </w:p>
    <w:p w:rsidR="00A40965" w:rsidRDefault="00A40965" w:rsidP="0029307C">
      <w:pPr>
        <w:autoSpaceDE w:val="0"/>
        <w:autoSpaceDN w:val="0"/>
        <w:adjustRightInd w:val="0"/>
        <w:spacing w:line="276" w:lineRule="auto"/>
        <w:rPr>
          <w:rFonts w:ascii="Arial" w:hAnsi="Arial" w:cs="Arial"/>
          <w:b/>
          <w:bCs/>
          <w:szCs w:val="22"/>
        </w:rPr>
      </w:pPr>
      <w:r w:rsidRPr="00A40965">
        <w:rPr>
          <w:rFonts w:ascii="Arial" w:hAnsi="Arial" w:cs="Arial"/>
          <w:b/>
          <w:bCs/>
          <w:szCs w:val="22"/>
        </w:rPr>
        <w:t xml:space="preserve">7.- SELECCIÓN DE LAS PERSONAS ASPIRANTES.- </w:t>
      </w:r>
    </w:p>
    <w:p w:rsidR="0029307C" w:rsidRDefault="0029307C" w:rsidP="0029307C">
      <w:pPr>
        <w:autoSpaceDE w:val="0"/>
        <w:autoSpaceDN w:val="0"/>
        <w:adjustRightInd w:val="0"/>
        <w:spacing w:line="276" w:lineRule="auto"/>
        <w:rPr>
          <w:rFonts w:ascii="Arial" w:hAnsi="Arial" w:cs="Arial"/>
          <w:b/>
          <w:bCs/>
          <w:szCs w:val="22"/>
        </w:rPr>
      </w:pPr>
    </w:p>
    <w:p w:rsidR="00C2671F" w:rsidRDefault="0029307C" w:rsidP="007A01EE">
      <w:pPr>
        <w:autoSpaceDE w:val="0"/>
        <w:autoSpaceDN w:val="0"/>
        <w:adjustRightInd w:val="0"/>
        <w:spacing w:line="276" w:lineRule="auto"/>
        <w:jc w:val="both"/>
        <w:rPr>
          <w:rFonts w:ascii="Arial" w:hAnsi="Arial" w:cs="Arial"/>
          <w:szCs w:val="22"/>
        </w:rPr>
      </w:pPr>
      <w:r>
        <w:rPr>
          <w:rFonts w:ascii="Arial" w:hAnsi="Arial" w:cs="Arial"/>
          <w:szCs w:val="22"/>
        </w:rPr>
        <w:t xml:space="preserve">El proceso de selección constará de dos </w:t>
      </w:r>
      <w:r w:rsidR="00E14904">
        <w:rPr>
          <w:rFonts w:ascii="Arial" w:hAnsi="Arial" w:cs="Arial"/>
          <w:szCs w:val="22"/>
        </w:rPr>
        <w:t>fases</w:t>
      </w:r>
      <w:r>
        <w:rPr>
          <w:rFonts w:ascii="Arial" w:hAnsi="Arial" w:cs="Arial"/>
          <w:szCs w:val="22"/>
        </w:rPr>
        <w:t>:</w:t>
      </w:r>
    </w:p>
    <w:p w:rsidR="0029307C" w:rsidRPr="00E14904" w:rsidRDefault="0029307C" w:rsidP="007A01EE">
      <w:pPr>
        <w:pStyle w:val="Prrafodelista"/>
        <w:numPr>
          <w:ilvl w:val="0"/>
          <w:numId w:val="13"/>
        </w:numPr>
        <w:autoSpaceDE w:val="0"/>
        <w:autoSpaceDN w:val="0"/>
        <w:adjustRightInd w:val="0"/>
        <w:spacing w:line="276" w:lineRule="auto"/>
        <w:jc w:val="both"/>
        <w:rPr>
          <w:rFonts w:ascii="Arial" w:hAnsi="Arial" w:cs="Arial"/>
          <w:sz w:val="24"/>
        </w:rPr>
      </w:pPr>
      <w:r w:rsidRPr="00E14904">
        <w:rPr>
          <w:rFonts w:ascii="Arial" w:hAnsi="Arial" w:cs="Arial"/>
        </w:rPr>
        <w:t xml:space="preserve">EJERCICIO PRÁCTICO.- Consistirá en desarrollar por escrito un supuesto práctico que proponga </w:t>
      </w:r>
      <w:r w:rsidR="007A01EE" w:rsidRPr="00E14904">
        <w:rPr>
          <w:rFonts w:ascii="Arial" w:hAnsi="Arial" w:cs="Arial"/>
        </w:rPr>
        <w:t>la Comisión de Selección</w:t>
      </w:r>
      <w:r w:rsidRPr="00E14904">
        <w:rPr>
          <w:rFonts w:ascii="Arial" w:hAnsi="Arial" w:cs="Arial"/>
        </w:rPr>
        <w:t xml:space="preserve"> relacionado con las funciones del puesto a cubrir.</w:t>
      </w:r>
    </w:p>
    <w:p w:rsidR="0029307C" w:rsidRDefault="00E14904" w:rsidP="0003249D">
      <w:pPr>
        <w:autoSpaceDE w:val="0"/>
        <w:autoSpaceDN w:val="0"/>
        <w:adjustRightInd w:val="0"/>
        <w:spacing w:line="276" w:lineRule="auto"/>
        <w:ind w:left="708" w:firstLine="708"/>
        <w:jc w:val="both"/>
        <w:rPr>
          <w:rFonts w:ascii="Arial" w:hAnsi="Arial" w:cs="Arial"/>
        </w:rPr>
      </w:pPr>
      <w:r w:rsidRPr="0003249D">
        <w:rPr>
          <w:rFonts w:ascii="Arial" w:hAnsi="Arial" w:cs="Arial"/>
        </w:rPr>
        <w:t xml:space="preserve">Este ejercicio práctico </w:t>
      </w:r>
      <w:r w:rsidR="0029307C" w:rsidRPr="0029307C">
        <w:rPr>
          <w:rFonts w:ascii="Arial" w:hAnsi="Arial" w:cs="Arial"/>
        </w:rPr>
        <w:t xml:space="preserve">será eliminatorio y </w:t>
      </w:r>
      <w:r w:rsidR="0003249D">
        <w:rPr>
          <w:rFonts w:ascii="Arial" w:hAnsi="Arial" w:cs="Arial"/>
        </w:rPr>
        <w:t xml:space="preserve">podrá ser calificado hasta un </w:t>
      </w:r>
      <w:r w:rsidR="0029307C" w:rsidRPr="0029307C">
        <w:rPr>
          <w:rFonts w:ascii="Arial" w:hAnsi="Arial" w:cs="Arial"/>
        </w:rPr>
        <w:t>máximo de diez puntos,</w:t>
      </w:r>
      <w:r w:rsidR="0029307C">
        <w:rPr>
          <w:rFonts w:ascii="Arial" w:hAnsi="Arial" w:cs="Arial"/>
        </w:rPr>
        <w:t xml:space="preserve"> </w:t>
      </w:r>
      <w:r w:rsidR="0029307C" w:rsidRPr="0029307C">
        <w:rPr>
          <w:rFonts w:ascii="Arial" w:hAnsi="Arial" w:cs="Arial"/>
        </w:rPr>
        <w:t xml:space="preserve">siendo eliminados/as los/as aspirantes que no alcancen la puntuación mínima que fije </w:t>
      </w:r>
      <w:r w:rsidR="007A01EE">
        <w:rPr>
          <w:rFonts w:ascii="Arial" w:hAnsi="Arial" w:cs="Arial"/>
        </w:rPr>
        <w:t>la Comisión de Selección</w:t>
      </w:r>
      <w:r w:rsidR="0029307C" w:rsidRPr="0029307C">
        <w:rPr>
          <w:rFonts w:ascii="Arial" w:hAnsi="Arial" w:cs="Arial"/>
        </w:rPr>
        <w:t>,</w:t>
      </w:r>
      <w:r w:rsidR="0029307C">
        <w:rPr>
          <w:rFonts w:ascii="Arial" w:hAnsi="Arial" w:cs="Arial"/>
        </w:rPr>
        <w:t xml:space="preserve"> </w:t>
      </w:r>
      <w:r w:rsidR="0029307C" w:rsidRPr="0029307C">
        <w:rPr>
          <w:rFonts w:ascii="Arial" w:hAnsi="Arial" w:cs="Arial"/>
        </w:rPr>
        <w:t>que nunca podrá ser inferior a cinco.</w:t>
      </w:r>
    </w:p>
    <w:p w:rsidR="0029307C" w:rsidRPr="0029307C" w:rsidRDefault="0029307C" w:rsidP="0003249D">
      <w:pPr>
        <w:autoSpaceDE w:val="0"/>
        <w:autoSpaceDN w:val="0"/>
        <w:adjustRightInd w:val="0"/>
        <w:spacing w:line="276" w:lineRule="auto"/>
        <w:ind w:left="708" w:firstLine="708"/>
        <w:jc w:val="both"/>
        <w:rPr>
          <w:rFonts w:ascii="Arial" w:hAnsi="Arial" w:cs="Arial"/>
        </w:rPr>
      </w:pPr>
      <w:r w:rsidRPr="0029307C">
        <w:rPr>
          <w:rFonts w:ascii="Arial" w:hAnsi="Arial" w:cs="Arial"/>
        </w:rPr>
        <w:t>El número de puntos que podrán ser otorgados por cada miembro de</w:t>
      </w:r>
      <w:r w:rsidR="007A01EE">
        <w:rPr>
          <w:rFonts w:ascii="Arial" w:hAnsi="Arial" w:cs="Arial"/>
        </w:rPr>
        <w:t xml:space="preserve"> </w:t>
      </w:r>
      <w:r w:rsidRPr="0029307C">
        <w:rPr>
          <w:rFonts w:ascii="Arial" w:hAnsi="Arial" w:cs="Arial"/>
        </w:rPr>
        <w:t>l</w:t>
      </w:r>
      <w:r w:rsidR="007A01EE">
        <w:rPr>
          <w:rFonts w:ascii="Arial" w:hAnsi="Arial" w:cs="Arial"/>
        </w:rPr>
        <w:t>a Comisión de Selección</w:t>
      </w:r>
      <w:r w:rsidRPr="0029307C">
        <w:rPr>
          <w:rFonts w:ascii="Arial" w:hAnsi="Arial" w:cs="Arial"/>
        </w:rPr>
        <w:t xml:space="preserve"> será de cero a</w:t>
      </w:r>
      <w:r>
        <w:rPr>
          <w:rFonts w:ascii="Arial" w:hAnsi="Arial" w:cs="Arial"/>
        </w:rPr>
        <w:t xml:space="preserve"> </w:t>
      </w:r>
      <w:r w:rsidRPr="0029307C">
        <w:rPr>
          <w:rFonts w:ascii="Arial" w:hAnsi="Arial" w:cs="Arial"/>
        </w:rPr>
        <w:t>diez puntos.</w:t>
      </w:r>
      <w:r>
        <w:rPr>
          <w:rFonts w:ascii="Arial" w:hAnsi="Arial" w:cs="Arial"/>
        </w:rPr>
        <w:t xml:space="preserve"> </w:t>
      </w:r>
      <w:r w:rsidRPr="0029307C">
        <w:rPr>
          <w:rFonts w:ascii="Arial" w:hAnsi="Arial" w:cs="Arial"/>
        </w:rPr>
        <w:t>La puntuación de cada aspirante será la media aritmética de</w:t>
      </w:r>
      <w:r>
        <w:rPr>
          <w:rFonts w:ascii="Arial" w:hAnsi="Arial" w:cs="Arial"/>
        </w:rPr>
        <w:t xml:space="preserve"> </w:t>
      </w:r>
      <w:r w:rsidRPr="0029307C">
        <w:rPr>
          <w:rFonts w:ascii="Arial" w:hAnsi="Arial" w:cs="Arial"/>
        </w:rPr>
        <w:t>las calificaciones otorgadas por cada uno de los miembros de</w:t>
      </w:r>
      <w:r w:rsidR="007A01EE">
        <w:rPr>
          <w:rFonts w:ascii="Arial" w:hAnsi="Arial" w:cs="Arial"/>
        </w:rPr>
        <w:t xml:space="preserve"> </w:t>
      </w:r>
      <w:r w:rsidRPr="0029307C">
        <w:rPr>
          <w:rFonts w:ascii="Arial" w:hAnsi="Arial" w:cs="Arial"/>
        </w:rPr>
        <w:t>l</w:t>
      </w:r>
      <w:r w:rsidR="007A01EE">
        <w:rPr>
          <w:rFonts w:ascii="Arial" w:hAnsi="Arial" w:cs="Arial"/>
        </w:rPr>
        <w:t>a Comisión de Selección</w:t>
      </w:r>
      <w:r w:rsidRPr="0029307C">
        <w:rPr>
          <w:rFonts w:ascii="Arial" w:hAnsi="Arial" w:cs="Arial"/>
        </w:rPr>
        <w:t>,</w:t>
      </w:r>
      <w:r>
        <w:rPr>
          <w:rFonts w:ascii="Arial" w:hAnsi="Arial" w:cs="Arial"/>
        </w:rPr>
        <w:t xml:space="preserve"> </w:t>
      </w:r>
      <w:r w:rsidRPr="0029307C">
        <w:rPr>
          <w:rFonts w:ascii="Arial" w:hAnsi="Arial" w:cs="Arial"/>
        </w:rPr>
        <w:t xml:space="preserve">una vez eliminados a estos efectos </w:t>
      </w:r>
      <w:proofErr w:type="gramStart"/>
      <w:r w:rsidRPr="0029307C">
        <w:rPr>
          <w:rFonts w:ascii="Arial" w:hAnsi="Arial" w:cs="Arial"/>
        </w:rPr>
        <w:t>la puntuación máxima y mínima concedidas</w:t>
      </w:r>
      <w:proofErr w:type="gramEnd"/>
      <w:r w:rsidRPr="0029307C">
        <w:rPr>
          <w:rFonts w:ascii="Arial" w:hAnsi="Arial" w:cs="Arial"/>
        </w:rPr>
        <w:t xml:space="preserve"> cuando exista</w:t>
      </w:r>
      <w:r>
        <w:rPr>
          <w:rFonts w:ascii="Arial" w:hAnsi="Arial" w:cs="Arial"/>
        </w:rPr>
        <w:t xml:space="preserve"> </w:t>
      </w:r>
      <w:r w:rsidRPr="0029307C">
        <w:rPr>
          <w:rFonts w:ascii="Arial" w:hAnsi="Arial" w:cs="Arial"/>
        </w:rPr>
        <w:t>una desviación de dos puntos sobre la media aritmética, o en su caso, una de las que aparezcan</w:t>
      </w:r>
      <w:r>
        <w:rPr>
          <w:rFonts w:ascii="Arial" w:hAnsi="Arial" w:cs="Arial"/>
        </w:rPr>
        <w:t xml:space="preserve"> </w:t>
      </w:r>
      <w:r w:rsidRPr="0029307C">
        <w:rPr>
          <w:rFonts w:ascii="Arial" w:hAnsi="Arial" w:cs="Arial"/>
        </w:rPr>
        <w:t>repetidas como tales.</w:t>
      </w:r>
    </w:p>
    <w:p w:rsidR="0029307C" w:rsidRDefault="0029307C" w:rsidP="0003249D">
      <w:pPr>
        <w:autoSpaceDE w:val="0"/>
        <w:autoSpaceDN w:val="0"/>
        <w:adjustRightInd w:val="0"/>
        <w:spacing w:line="276" w:lineRule="auto"/>
        <w:ind w:left="708" w:firstLine="708"/>
        <w:jc w:val="both"/>
        <w:rPr>
          <w:rFonts w:ascii="Arial" w:hAnsi="Arial" w:cs="Arial"/>
        </w:rPr>
      </w:pPr>
      <w:r w:rsidRPr="0029307C">
        <w:rPr>
          <w:rFonts w:ascii="Arial" w:hAnsi="Arial" w:cs="Arial"/>
        </w:rPr>
        <w:t>La calificación de</w:t>
      </w:r>
      <w:r w:rsidR="0003249D">
        <w:rPr>
          <w:rFonts w:ascii="Arial" w:hAnsi="Arial" w:cs="Arial"/>
        </w:rPr>
        <w:t>l</w:t>
      </w:r>
      <w:r w:rsidRPr="0029307C">
        <w:rPr>
          <w:rFonts w:ascii="Arial" w:hAnsi="Arial" w:cs="Arial"/>
        </w:rPr>
        <w:t xml:space="preserve"> ejercicio se hará pública el mismo día en que se acuerde y será</w:t>
      </w:r>
      <w:r>
        <w:rPr>
          <w:rFonts w:ascii="Arial" w:hAnsi="Arial" w:cs="Arial"/>
        </w:rPr>
        <w:t xml:space="preserve"> </w:t>
      </w:r>
      <w:r w:rsidRPr="0029307C">
        <w:rPr>
          <w:rFonts w:ascii="Arial" w:hAnsi="Arial" w:cs="Arial"/>
        </w:rPr>
        <w:t xml:space="preserve">expuesta en </w:t>
      </w:r>
      <w:r>
        <w:rPr>
          <w:rFonts w:ascii="Arial" w:hAnsi="Arial" w:cs="Arial"/>
        </w:rPr>
        <w:t>la página web de la Fundación Salamanca Ciudad de Cultura y Saberes (ciudaddecultura.org.)</w:t>
      </w:r>
      <w:r w:rsidR="0003249D">
        <w:rPr>
          <w:rFonts w:ascii="Arial" w:hAnsi="Arial" w:cs="Arial"/>
        </w:rPr>
        <w:t xml:space="preserve"> </w:t>
      </w:r>
    </w:p>
    <w:p w:rsidR="005A6A2E" w:rsidRDefault="005A6A2E" w:rsidP="0003249D">
      <w:pPr>
        <w:autoSpaceDE w:val="0"/>
        <w:autoSpaceDN w:val="0"/>
        <w:adjustRightInd w:val="0"/>
        <w:spacing w:line="276" w:lineRule="auto"/>
        <w:ind w:left="708" w:firstLine="708"/>
        <w:jc w:val="both"/>
        <w:rPr>
          <w:rFonts w:ascii="Arial" w:hAnsi="Arial" w:cs="Arial"/>
          <w:szCs w:val="22"/>
        </w:rPr>
      </w:pPr>
      <w:r w:rsidRPr="00A40965">
        <w:rPr>
          <w:rFonts w:ascii="Arial" w:hAnsi="Arial" w:cs="Arial"/>
          <w:szCs w:val="22"/>
        </w:rPr>
        <w:t>La Comisión de Selección podrá requerir en cualquier momento a las personas aspirantes que acrediten su identidad, a cuyo fin deberán ir provistas del documento nacional de identidad. La no identificación de la persona interesada mediante su DNI</w:t>
      </w:r>
      <w:r w:rsidR="007E19D6">
        <w:rPr>
          <w:rFonts w:ascii="Arial" w:hAnsi="Arial" w:cs="Arial"/>
          <w:szCs w:val="22"/>
        </w:rPr>
        <w:t>, pasaporte</w:t>
      </w:r>
      <w:r w:rsidRPr="00A40965">
        <w:rPr>
          <w:rFonts w:ascii="Arial" w:hAnsi="Arial" w:cs="Arial"/>
          <w:szCs w:val="22"/>
        </w:rPr>
        <w:t xml:space="preserve"> </w:t>
      </w:r>
      <w:r w:rsidR="0039564D">
        <w:rPr>
          <w:rFonts w:ascii="Arial" w:hAnsi="Arial" w:cs="Arial"/>
          <w:szCs w:val="22"/>
        </w:rPr>
        <w:t xml:space="preserve">o documento </w:t>
      </w:r>
      <w:r w:rsidR="00592FF3">
        <w:rPr>
          <w:rFonts w:ascii="Arial" w:hAnsi="Arial" w:cs="Arial"/>
          <w:szCs w:val="22"/>
        </w:rPr>
        <w:t xml:space="preserve">acreditativo </w:t>
      </w:r>
      <w:r w:rsidR="0039564D">
        <w:rPr>
          <w:rFonts w:ascii="Arial" w:hAnsi="Arial" w:cs="Arial"/>
          <w:szCs w:val="22"/>
        </w:rPr>
        <w:t xml:space="preserve">similar </w:t>
      </w:r>
      <w:r w:rsidRPr="00A40965">
        <w:rPr>
          <w:rFonts w:ascii="Arial" w:hAnsi="Arial" w:cs="Arial"/>
          <w:szCs w:val="22"/>
        </w:rPr>
        <w:t>supondrá que la persona aspirante no pueda realizar</w:t>
      </w:r>
      <w:r>
        <w:rPr>
          <w:rFonts w:ascii="Arial" w:hAnsi="Arial" w:cs="Arial"/>
          <w:szCs w:val="22"/>
        </w:rPr>
        <w:t>la</w:t>
      </w:r>
      <w:r w:rsidRPr="00A40965">
        <w:rPr>
          <w:rFonts w:ascii="Arial" w:hAnsi="Arial" w:cs="Arial"/>
          <w:szCs w:val="22"/>
        </w:rPr>
        <w:t xml:space="preserve">. </w:t>
      </w:r>
    </w:p>
    <w:p w:rsidR="005A6A2E" w:rsidRDefault="005A6A2E" w:rsidP="0029307C">
      <w:pPr>
        <w:autoSpaceDE w:val="0"/>
        <w:autoSpaceDN w:val="0"/>
        <w:adjustRightInd w:val="0"/>
        <w:spacing w:line="276" w:lineRule="auto"/>
        <w:rPr>
          <w:rFonts w:ascii="Arial" w:hAnsi="Arial" w:cs="Arial"/>
          <w:szCs w:val="22"/>
        </w:rPr>
      </w:pPr>
    </w:p>
    <w:p w:rsidR="0003249D" w:rsidRPr="0003249D" w:rsidRDefault="0003249D" w:rsidP="0003249D">
      <w:pPr>
        <w:pStyle w:val="Prrafodelista"/>
        <w:numPr>
          <w:ilvl w:val="0"/>
          <w:numId w:val="13"/>
        </w:numPr>
        <w:autoSpaceDE w:val="0"/>
        <w:autoSpaceDN w:val="0"/>
        <w:adjustRightInd w:val="0"/>
        <w:spacing w:line="276" w:lineRule="auto"/>
        <w:jc w:val="both"/>
        <w:rPr>
          <w:rFonts w:ascii="Arial" w:hAnsi="Arial" w:cs="Arial"/>
        </w:rPr>
      </w:pPr>
      <w:r>
        <w:rPr>
          <w:rFonts w:ascii="Arial" w:hAnsi="Arial" w:cs="Arial"/>
        </w:rPr>
        <w:t xml:space="preserve">ENTREVISTA PERSONAL: aquellos aspirantes que en el ejercicio práctico superen la nota de corte establecida por la Comisión de Selección realizarán una entrevista personal, que versará sobre los contenidos y funciones directamente relacionadas con el puesto a cubrir. La calificación de esta entrevista </w:t>
      </w:r>
      <w:r w:rsidR="00B81803">
        <w:rPr>
          <w:rFonts w:ascii="Arial" w:hAnsi="Arial" w:cs="Arial"/>
        </w:rPr>
        <w:t xml:space="preserve">por parte de los miembros de la Comisión de Selección </w:t>
      </w:r>
      <w:r>
        <w:rPr>
          <w:rFonts w:ascii="Arial" w:hAnsi="Arial" w:cs="Arial"/>
        </w:rPr>
        <w:t xml:space="preserve">estará sujeta al mismo procedimiento descrito para el ejercicio práctico. </w:t>
      </w:r>
    </w:p>
    <w:p w:rsidR="00CB0259" w:rsidRDefault="00CB0259" w:rsidP="0029307C">
      <w:pPr>
        <w:autoSpaceDE w:val="0"/>
        <w:autoSpaceDN w:val="0"/>
        <w:adjustRightInd w:val="0"/>
        <w:spacing w:line="276" w:lineRule="auto"/>
        <w:rPr>
          <w:rFonts w:ascii="Arial" w:hAnsi="Arial" w:cs="Arial"/>
          <w:b/>
          <w:bCs/>
          <w:szCs w:val="22"/>
        </w:rPr>
      </w:pPr>
    </w:p>
    <w:p w:rsidR="00031869" w:rsidRDefault="00031869" w:rsidP="0029307C">
      <w:pPr>
        <w:autoSpaceDE w:val="0"/>
        <w:autoSpaceDN w:val="0"/>
        <w:adjustRightInd w:val="0"/>
        <w:spacing w:line="276" w:lineRule="auto"/>
        <w:rPr>
          <w:rFonts w:ascii="Arial" w:hAnsi="Arial" w:cs="Arial"/>
          <w:b/>
          <w:bCs/>
          <w:szCs w:val="22"/>
        </w:rPr>
      </w:pPr>
    </w:p>
    <w:p w:rsidR="00031869" w:rsidRDefault="00031869" w:rsidP="0029307C">
      <w:pPr>
        <w:autoSpaceDE w:val="0"/>
        <w:autoSpaceDN w:val="0"/>
        <w:adjustRightInd w:val="0"/>
        <w:spacing w:line="276" w:lineRule="auto"/>
        <w:rPr>
          <w:rFonts w:ascii="Arial" w:hAnsi="Arial" w:cs="Arial"/>
          <w:b/>
          <w:bCs/>
          <w:szCs w:val="22"/>
        </w:rPr>
      </w:pPr>
    </w:p>
    <w:p w:rsidR="00AF4FC6" w:rsidRDefault="00AF4FC6" w:rsidP="0029307C">
      <w:pPr>
        <w:autoSpaceDE w:val="0"/>
        <w:autoSpaceDN w:val="0"/>
        <w:adjustRightInd w:val="0"/>
        <w:spacing w:line="276" w:lineRule="auto"/>
        <w:rPr>
          <w:rFonts w:ascii="Arial" w:hAnsi="Arial" w:cs="Arial"/>
          <w:b/>
          <w:bCs/>
          <w:szCs w:val="22"/>
        </w:rPr>
      </w:pPr>
    </w:p>
    <w:p w:rsidR="005A6A2E" w:rsidRDefault="005A6A2E" w:rsidP="0029307C">
      <w:pPr>
        <w:autoSpaceDE w:val="0"/>
        <w:autoSpaceDN w:val="0"/>
        <w:adjustRightInd w:val="0"/>
        <w:spacing w:line="276" w:lineRule="auto"/>
        <w:rPr>
          <w:rFonts w:ascii="Arial" w:hAnsi="Arial" w:cs="Arial"/>
          <w:b/>
          <w:bCs/>
          <w:szCs w:val="22"/>
        </w:rPr>
      </w:pPr>
      <w:r w:rsidRPr="00A40965">
        <w:rPr>
          <w:rFonts w:ascii="Arial" w:hAnsi="Arial" w:cs="Arial"/>
          <w:b/>
          <w:bCs/>
          <w:szCs w:val="22"/>
        </w:rPr>
        <w:lastRenderedPageBreak/>
        <w:t xml:space="preserve">8.- LISTA DEFINITIVA DE PERSONAS ASPIRANTES SELECCIONADAS.- </w:t>
      </w:r>
    </w:p>
    <w:p w:rsidR="0029307C" w:rsidRPr="00A40965" w:rsidRDefault="0029307C" w:rsidP="0029307C">
      <w:pPr>
        <w:autoSpaceDE w:val="0"/>
        <w:autoSpaceDN w:val="0"/>
        <w:adjustRightInd w:val="0"/>
        <w:spacing w:line="276" w:lineRule="auto"/>
        <w:rPr>
          <w:rFonts w:ascii="Arial" w:hAnsi="Arial" w:cs="Arial"/>
          <w:szCs w:val="22"/>
        </w:rPr>
      </w:pPr>
    </w:p>
    <w:p w:rsidR="0003249D" w:rsidRDefault="005A6A2E" w:rsidP="0029307C">
      <w:pPr>
        <w:autoSpaceDE w:val="0"/>
        <w:autoSpaceDN w:val="0"/>
        <w:adjustRightInd w:val="0"/>
        <w:spacing w:line="276" w:lineRule="auto"/>
        <w:jc w:val="both"/>
        <w:rPr>
          <w:rFonts w:ascii="Arial" w:hAnsi="Arial" w:cs="Arial"/>
          <w:szCs w:val="22"/>
        </w:rPr>
      </w:pPr>
      <w:r w:rsidRPr="00A40965">
        <w:rPr>
          <w:rFonts w:ascii="Arial" w:hAnsi="Arial" w:cs="Arial"/>
          <w:szCs w:val="22"/>
        </w:rPr>
        <w:t xml:space="preserve">Finalizado el proceso selectivo, la Comisión de Selección publicará en la página web de la Fundación </w:t>
      </w:r>
      <w:r>
        <w:rPr>
          <w:rFonts w:ascii="Arial" w:hAnsi="Arial" w:cs="Arial"/>
          <w:szCs w:val="22"/>
        </w:rPr>
        <w:t>(</w:t>
      </w:r>
      <w:r w:rsidRPr="00A40965">
        <w:rPr>
          <w:rFonts w:ascii="Arial" w:hAnsi="Arial" w:cs="Arial"/>
          <w:szCs w:val="22"/>
        </w:rPr>
        <w:t>www.ciudaddecultura.org</w:t>
      </w:r>
      <w:r>
        <w:rPr>
          <w:rFonts w:ascii="Arial" w:hAnsi="Arial" w:cs="Arial"/>
          <w:szCs w:val="22"/>
        </w:rPr>
        <w:t>)</w:t>
      </w:r>
      <w:r w:rsidRPr="00A40965">
        <w:rPr>
          <w:rFonts w:ascii="Arial" w:hAnsi="Arial" w:cs="Arial"/>
          <w:szCs w:val="22"/>
        </w:rPr>
        <w:t>, la relación definitiva de personas aspirantes por orden de puntuación</w:t>
      </w:r>
      <w:r w:rsidR="0003249D">
        <w:rPr>
          <w:rFonts w:ascii="Arial" w:hAnsi="Arial" w:cs="Arial"/>
          <w:szCs w:val="22"/>
        </w:rPr>
        <w:t>, que consistirá en la suma de las calificaciones obtenidas en ambas pruebas de selección</w:t>
      </w:r>
      <w:r w:rsidR="00700FFA">
        <w:rPr>
          <w:rFonts w:ascii="Arial" w:hAnsi="Arial" w:cs="Arial"/>
          <w:szCs w:val="22"/>
        </w:rPr>
        <w:t>, procediéndose a la contratación de aquella persona aspirante que ocupe la primera posición</w:t>
      </w:r>
      <w:r w:rsidR="0003249D">
        <w:rPr>
          <w:rFonts w:ascii="Arial" w:hAnsi="Arial" w:cs="Arial"/>
          <w:szCs w:val="22"/>
        </w:rPr>
        <w:t>.</w:t>
      </w:r>
    </w:p>
    <w:p w:rsidR="0003249D" w:rsidRDefault="0003249D" w:rsidP="0029307C">
      <w:pPr>
        <w:autoSpaceDE w:val="0"/>
        <w:autoSpaceDN w:val="0"/>
        <w:adjustRightInd w:val="0"/>
        <w:spacing w:line="276" w:lineRule="auto"/>
        <w:jc w:val="both"/>
        <w:rPr>
          <w:rFonts w:ascii="Arial" w:hAnsi="Arial" w:cs="Arial"/>
          <w:szCs w:val="22"/>
        </w:rPr>
      </w:pPr>
    </w:p>
    <w:p w:rsidR="005A6A2E" w:rsidRDefault="005A6A2E" w:rsidP="0029307C">
      <w:pPr>
        <w:autoSpaceDE w:val="0"/>
        <w:autoSpaceDN w:val="0"/>
        <w:adjustRightInd w:val="0"/>
        <w:spacing w:line="276" w:lineRule="auto"/>
        <w:jc w:val="both"/>
        <w:rPr>
          <w:rFonts w:ascii="Arial" w:hAnsi="Arial" w:cs="Arial"/>
          <w:szCs w:val="22"/>
        </w:rPr>
      </w:pPr>
      <w:r>
        <w:rPr>
          <w:rFonts w:ascii="Arial" w:hAnsi="Arial" w:cs="Arial"/>
          <w:szCs w:val="22"/>
        </w:rPr>
        <w:t xml:space="preserve"> </w:t>
      </w:r>
      <w:r w:rsidRPr="00A40965">
        <w:rPr>
          <w:rFonts w:ascii="Arial" w:hAnsi="Arial" w:cs="Arial"/>
          <w:szCs w:val="22"/>
        </w:rPr>
        <w:t xml:space="preserve"> </w:t>
      </w:r>
    </w:p>
    <w:p w:rsidR="005A6A2E" w:rsidRPr="00A40965" w:rsidRDefault="005A6A2E" w:rsidP="0029307C">
      <w:pPr>
        <w:autoSpaceDE w:val="0"/>
        <w:autoSpaceDN w:val="0"/>
        <w:adjustRightInd w:val="0"/>
        <w:spacing w:line="276" w:lineRule="auto"/>
        <w:rPr>
          <w:rFonts w:ascii="Arial" w:hAnsi="Arial" w:cs="Arial"/>
          <w:szCs w:val="22"/>
        </w:rPr>
      </w:pPr>
    </w:p>
    <w:p w:rsidR="005A6A2E" w:rsidRPr="00A40965" w:rsidRDefault="005A6A2E" w:rsidP="0029307C">
      <w:pPr>
        <w:autoSpaceDE w:val="0"/>
        <w:autoSpaceDN w:val="0"/>
        <w:adjustRightInd w:val="0"/>
        <w:spacing w:line="276" w:lineRule="auto"/>
        <w:rPr>
          <w:rFonts w:ascii="Arial" w:hAnsi="Arial" w:cs="Arial"/>
          <w:szCs w:val="22"/>
        </w:rPr>
      </w:pPr>
      <w:r w:rsidRPr="00A40965">
        <w:rPr>
          <w:rFonts w:ascii="Arial" w:hAnsi="Arial" w:cs="Arial"/>
          <w:b/>
          <w:bCs/>
          <w:szCs w:val="22"/>
        </w:rPr>
        <w:t xml:space="preserve">9.- DOCUMENTACIÓN.- </w:t>
      </w:r>
    </w:p>
    <w:p w:rsidR="0029307C" w:rsidRDefault="0029307C" w:rsidP="0029307C">
      <w:pPr>
        <w:autoSpaceDE w:val="0"/>
        <w:autoSpaceDN w:val="0"/>
        <w:adjustRightInd w:val="0"/>
        <w:spacing w:line="276" w:lineRule="auto"/>
        <w:jc w:val="both"/>
        <w:rPr>
          <w:rFonts w:ascii="Arial" w:hAnsi="Arial" w:cs="Arial"/>
          <w:szCs w:val="22"/>
        </w:rPr>
      </w:pPr>
    </w:p>
    <w:p w:rsidR="005A6A2E" w:rsidRDefault="005A6A2E" w:rsidP="0029307C">
      <w:pPr>
        <w:autoSpaceDE w:val="0"/>
        <w:autoSpaceDN w:val="0"/>
        <w:adjustRightInd w:val="0"/>
        <w:spacing w:line="276" w:lineRule="auto"/>
        <w:jc w:val="both"/>
        <w:rPr>
          <w:rFonts w:ascii="Arial" w:hAnsi="Arial" w:cs="Arial"/>
          <w:szCs w:val="22"/>
        </w:rPr>
      </w:pPr>
      <w:r w:rsidRPr="00A40965">
        <w:rPr>
          <w:rFonts w:ascii="Arial" w:hAnsi="Arial" w:cs="Arial"/>
          <w:szCs w:val="22"/>
        </w:rPr>
        <w:t>La persona aspirante que haya obtenido la mayor puntuación y ocupe</w:t>
      </w:r>
      <w:r w:rsidR="00433587">
        <w:rPr>
          <w:rFonts w:ascii="Arial" w:hAnsi="Arial" w:cs="Arial"/>
          <w:szCs w:val="22"/>
        </w:rPr>
        <w:t xml:space="preserve"> por tanto</w:t>
      </w:r>
      <w:r w:rsidRPr="00A40965">
        <w:rPr>
          <w:rFonts w:ascii="Arial" w:hAnsi="Arial" w:cs="Arial"/>
          <w:szCs w:val="22"/>
        </w:rPr>
        <w:t xml:space="preserve"> el primer puesto en la lista de </w:t>
      </w:r>
      <w:r w:rsidR="00433587">
        <w:rPr>
          <w:rFonts w:ascii="Arial" w:hAnsi="Arial" w:cs="Arial"/>
          <w:szCs w:val="22"/>
        </w:rPr>
        <w:t>aspirantes seleccionados</w:t>
      </w:r>
      <w:r w:rsidRPr="00A40965">
        <w:rPr>
          <w:rFonts w:ascii="Arial" w:hAnsi="Arial" w:cs="Arial"/>
          <w:szCs w:val="22"/>
        </w:rPr>
        <w:t xml:space="preserve"> deberá presentar en la Fundación Salamanca Ciudad de Cultura y Saberes, en el momento del llamamiento para la firma del contrato, los siguientes documentos acreditativos de que posee las condiciones de capacidad y requisitos exigidos en esta convocatoria: </w:t>
      </w:r>
    </w:p>
    <w:p w:rsidR="00433587" w:rsidRPr="00A40965" w:rsidRDefault="00433587" w:rsidP="0029307C">
      <w:pPr>
        <w:autoSpaceDE w:val="0"/>
        <w:autoSpaceDN w:val="0"/>
        <w:adjustRightInd w:val="0"/>
        <w:spacing w:line="276" w:lineRule="auto"/>
        <w:rPr>
          <w:rFonts w:ascii="Arial" w:hAnsi="Arial" w:cs="Arial"/>
          <w:szCs w:val="22"/>
        </w:rPr>
      </w:pPr>
    </w:p>
    <w:p w:rsidR="005A6A2E" w:rsidRPr="00A40965" w:rsidRDefault="005A6A2E" w:rsidP="0029307C">
      <w:pPr>
        <w:autoSpaceDE w:val="0"/>
        <w:autoSpaceDN w:val="0"/>
        <w:adjustRightInd w:val="0"/>
        <w:spacing w:after="14" w:line="276" w:lineRule="auto"/>
        <w:jc w:val="both"/>
        <w:rPr>
          <w:rFonts w:ascii="Arial" w:hAnsi="Arial" w:cs="Arial"/>
          <w:szCs w:val="22"/>
        </w:rPr>
      </w:pPr>
      <w:r w:rsidRPr="00A40965">
        <w:rPr>
          <w:rFonts w:ascii="Arial" w:hAnsi="Arial" w:cs="Arial"/>
          <w:szCs w:val="22"/>
        </w:rPr>
        <w:t xml:space="preserve">a) Fotocopia (junto con el original para su compulsa) del DNI vigente o pasaporte o cualquier otro documento acreditativo de la nacionalidad. El documento que se presente deberá encontrarse en vigor. </w:t>
      </w:r>
    </w:p>
    <w:p w:rsidR="005A6A2E" w:rsidRPr="00A40965" w:rsidRDefault="005A6A2E" w:rsidP="0029307C">
      <w:pPr>
        <w:autoSpaceDE w:val="0"/>
        <w:autoSpaceDN w:val="0"/>
        <w:adjustRightInd w:val="0"/>
        <w:spacing w:after="14" w:line="276" w:lineRule="auto"/>
        <w:jc w:val="both"/>
        <w:rPr>
          <w:rFonts w:ascii="Arial" w:hAnsi="Arial" w:cs="Arial"/>
          <w:szCs w:val="22"/>
        </w:rPr>
      </w:pPr>
      <w:r w:rsidRPr="00A40965">
        <w:rPr>
          <w:rFonts w:ascii="Arial" w:hAnsi="Arial" w:cs="Arial"/>
          <w:szCs w:val="22"/>
        </w:rPr>
        <w:t xml:space="preserve">b) Fotocopia (junto con el original para su compulsa) de los títulos y/o documentos que haya presentado para su valoración mencionados en </w:t>
      </w:r>
      <w:r w:rsidR="00522FBD">
        <w:rPr>
          <w:rFonts w:ascii="Arial" w:hAnsi="Arial" w:cs="Arial"/>
          <w:szCs w:val="22"/>
        </w:rPr>
        <w:t xml:space="preserve">el apartado 2º de </w:t>
      </w:r>
      <w:r w:rsidRPr="00A40965">
        <w:rPr>
          <w:rFonts w:ascii="Arial" w:hAnsi="Arial" w:cs="Arial"/>
          <w:szCs w:val="22"/>
        </w:rPr>
        <w:t xml:space="preserve">las presentes Bases. </w:t>
      </w:r>
    </w:p>
    <w:p w:rsidR="005A6A2E" w:rsidRPr="00A40965" w:rsidRDefault="005A6A2E" w:rsidP="0029307C">
      <w:pPr>
        <w:autoSpaceDE w:val="0"/>
        <w:autoSpaceDN w:val="0"/>
        <w:adjustRightInd w:val="0"/>
        <w:spacing w:after="14" w:line="276" w:lineRule="auto"/>
        <w:jc w:val="both"/>
        <w:rPr>
          <w:rFonts w:ascii="Arial" w:hAnsi="Arial" w:cs="Arial"/>
          <w:szCs w:val="22"/>
        </w:rPr>
      </w:pPr>
      <w:r w:rsidRPr="00A40965">
        <w:rPr>
          <w:rFonts w:ascii="Arial" w:hAnsi="Arial" w:cs="Arial"/>
          <w:szCs w:val="22"/>
        </w:rPr>
        <w:t>c) Certificado médico oficial de no padecer enfermedad o defecto físico que imposibilite el normal ejercicio de las funciones propias de</w:t>
      </w:r>
      <w:r w:rsidR="00433587">
        <w:rPr>
          <w:rFonts w:ascii="Arial" w:hAnsi="Arial" w:cs="Arial"/>
          <w:szCs w:val="22"/>
        </w:rPr>
        <w:t xml:space="preserve">l puesto al que </w:t>
      </w:r>
      <w:r w:rsidRPr="00A40965">
        <w:rPr>
          <w:rFonts w:ascii="Arial" w:hAnsi="Arial" w:cs="Arial"/>
          <w:szCs w:val="22"/>
        </w:rPr>
        <w:t xml:space="preserve">se accede, expedido por un colegiado en ejercicio. </w:t>
      </w:r>
    </w:p>
    <w:p w:rsidR="005A6A2E" w:rsidRPr="00A40965" w:rsidRDefault="005A6A2E" w:rsidP="0029307C">
      <w:pPr>
        <w:autoSpaceDE w:val="0"/>
        <w:autoSpaceDN w:val="0"/>
        <w:adjustRightInd w:val="0"/>
        <w:spacing w:after="14" w:line="276" w:lineRule="auto"/>
        <w:jc w:val="both"/>
        <w:rPr>
          <w:rFonts w:ascii="Arial" w:hAnsi="Arial" w:cs="Arial"/>
          <w:szCs w:val="22"/>
        </w:rPr>
      </w:pPr>
      <w:r w:rsidRPr="00A40965">
        <w:rPr>
          <w:rFonts w:ascii="Arial" w:hAnsi="Arial" w:cs="Arial"/>
          <w:szCs w:val="22"/>
        </w:rPr>
        <w:t xml:space="preserve">d) Declaración jurada o promesa de no haber sido separado mediante expediente disciplinario del servicio de cualquiera de las entidades comprendidas en el sector público en general, ni hallarse en inhabilitación absoluta o especial para su contratación laboral por resolución judicial. </w:t>
      </w:r>
    </w:p>
    <w:p w:rsidR="005A6A2E" w:rsidRPr="00A40965" w:rsidRDefault="005A6A2E" w:rsidP="0029307C">
      <w:pPr>
        <w:autoSpaceDE w:val="0"/>
        <w:autoSpaceDN w:val="0"/>
        <w:adjustRightInd w:val="0"/>
        <w:spacing w:after="14" w:line="276" w:lineRule="auto"/>
        <w:jc w:val="both"/>
        <w:rPr>
          <w:rFonts w:ascii="Arial" w:hAnsi="Arial" w:cs="Arial"/>
          <w:szCs w:val="22"/>
        </w:rPr>
      </w:pPr>
      <w:r w:rsidRPr="00A40965">
        <w:rPr>
          <w:rFonts w:ascii="Arial" w:hAnsi="Arial" w:cs="Arial"/>
          <w:szCs w:val="22"/>
        </w:rPr>
        <w:t xml:space="preserve">e) Fotocopia de la tarjeta de la Seguridad Social. </w:t>
      </w:r>
    </w:p>
    <w:p w:rsidR="005A6A2E" w:rsidRPr="00A40965" w:rsidRDefault="005A6A2E" w:rsidP="0029307C">
      <w:pPr>
        <w:autoSpaceDE w:val="0"/>
        <w:autoSpaceDN w:val="0"/>
        <w:adjustRightInd w:val="0"/>
        <w:spacing w:line="276" w:lineRule="auto"/>
        <w:jc w:val="both"/>
        <w:rPr>
          <w:rFonts w:ascii="Arial" w:hAnsi="Arial" w:cs="Arial"/>
          <w:szCs w:val="22"/>
        </w:rPr>
      </w:pPr>
      <w:r w:rsidRPr="00A40965">
        <w:rPr>
          <w:rFonts w:ascii="Arial" w:hAnsi="Arial" w:cs="Arial"/>
          <w:szCs w:val="22"/>
        </w:rPr>
        <w:t xml:space="preserve">f) Certificado de titularidad de la cuenta bancaria. </w:t>
      </w:r>
    </w:p>
    <w:p w:rsidR="005A6A2E" w:rsidRDefault="005A6A2E" w:rsidP="0029307C">
      <w:pPr>
        <w:autoSpaceDE w:val="0"/>
        <w:autoSpaceDN w:val="0"/>
        <w:adjustRightInd w:val="0"/>
        <w:spacing w:line="276" w:lineRule="auto"/>
        <w:rPr>
          <w:rFonts w:ascii="Arial" w:hAnsi="Arial" w:cs="Arial"/>
          <w:szCs w:val="22"/>
        </w:rPr>
      </w:pPr>
    </w:p>
    <w:p w:rsidR="007A01EE" w:rsidRDefault="007A01EE" w:rsidP="0029307C">
      <w:pPr>
        <w:autoSpaceDE w:val="0"/>
        <w:autoSpaceDN w:val="0"/>
        <w:adjustRightInd w:val="0"/>
        <w:spacing w:line="276" w:lineRule="auto"/>
        <w:rPr>
          <w:rFonts w:ascii="Arial" w:hAnsi="Arial" w:cs="Arial"/>
          <w:szCs w:val="22"/>
        </w:rPr>
      </w:pPr>
    </w:p>
    <w:p w:rsidR="005A6A2E" w:rsidRDefault="005A6A2E" w:rsidP="0029307C">
      <w:pPr>
        <w:autoSpaceDE w:val="0"/>
        <w:autoSpaceDN w:val="0"/>
        <w:adjustRightInd w:val="0"/>
        <w:spacing w:line="276" w:lineRule="auto"/>
        <w:jc w:val="center"/>
        <w:rPr>
          <w:rFonts w:ascii="Arial" w:hAnsi="Arial" w:cs="Arial"/>
          <w:szCs w:val="22"/>
        </w:rPr>
      </w:pPr>
      <w:r w:rsidRPr="00A40965">
        <w:rPr>
          <w:rFonts w:ascii="Arial" w:hAnsi="Arial" w:cs="Arial"/>
          <w:szCs w:val="22"/>
        </w:rPr>
        <w:t xml:space="preserve">Salamanca, </w:t>
      </w:r>
      <w:r w:rsidR="0023278E">
        <w:rPr>
          <w:rFonts w:ascii="Arial" w:hAnsi="Arial" w:cs="Arial"/>
          <w:szCs w:val="22"/>
        </w:rPr>
        <w:t>9</w:t>
      </w:r>
      <w:r w:rsidRPr="00A40965">
        <w:rPr>
          <w:rFonts w:ascii="Arial" w:hAnsi="Arial" w:cs="Arial"/>
          <w:szCs w:val="22"/>
        </w:rPr>
        <w:t xml:space="preserve"> de </w:t>
      </w:r>
      <w:r w:rsidR="00463D5E">
        <w:rPr>
          <w:rFonts w:ascii="Arial" w:hAnsi="Arial" w:cs="Arial"/>
          <w:szCs w:val="22"/>
        </w:rPr>
        <w:t>septiembre de 2024</w:t>
      </w:r>
    </w:p>
    <w:p w:rsidR="009A49B5" w:rsidRDefault="009A49B5" w:rsidP="0029307C">
      <w:pPr>
        <w:autoSpaceDE w:val="0"/>
        <w:autoSpaceDN w:val="0"/>
        <w:adjustRightInd w:val="0"/>
        <w:spacing w:line="276" w:lineRule="auto"/>
        <w:jc w:val="center"/>
        <w:rPr>
          <w:rFonts w:ascii="Arial" w:hAnsi="Arial" w:cs="Arial"/>
          <w:szCs w:val="22"/>
        </w:rPr>
      </w:pPr>
    </w:p>
    <w:p w:rsidR="005A6A2E" w:rsidRPr="00A40965" w:rsidRDefault="005A6A2E" w:rsidP="0029307C">
      <w:pPr>
        <w:autoSpaceDE w:val="0"/>
        <w:autoSpaceDN w:val="0"/>
        <w:adjustRightInd w:val="0"/>
        <w:spacing w:line="276" w:lineRule="auto"/>
        <w:jc w:val="center"/>
        <w:rPr>
          <w:rFonts w:ascii="Arial" w:hAnsi="Arial" w:cs="Arial"/>
          <w:szCs w:val="22"/>
        </w:rPr>
      </w:pPr>
      <w:r w:rsidRPr="00A40965">
        <w:rPr>
          <w:rFonts w:ascii="Arial" w:hAnsi="Arial" w:cs="Arial"/>
          <w:b/>
          <w:bCs/>
          <w:szCs w:val="22"/>
        </w:rPr>
        <w:t>El Director-Gerente de la Fundación</w:t>
      </w:r>
    </w:p>
    <w:p w:rsidR="00BC4438" w:rsidRDefault="00BC4438" w:rsidP="0029307C">
      <w:pPr>
        <w:spacing w:line="276" w:lineRule="auto"/>
        <w:jc w:val="center"/>
        <w:rPr>
          <w:rFonts w:ascii="Arial" w:hAnsi="Arial" w:cs="Arial"/>
          <w:b/>
          <w:bCs/>
          <w:szCs w:val="22"/>
        </w:rPr>
      </w:pPr>
    </w:p>
    <w:p w:rsidR="00BC4438" w:rsidRDefault="00BC4438" w:rsidP="0029307C">
      <w:pPr>
        <w:spacing w:line="276" w:lineRule="auto"/>
        <w:jc w:val="center"/>
        <w:rPr>
          <w:rFonts w:ascii="Arial" w:hAnsi="Arial" w:cs="Arial"/>
          <w:b/>
          <w:bCs/>
          <w:szCs w:val="22"/>
        </w:rPr>
      </w:pPr>
    </w:p>
    <w:p w:rsidR="00BC4438" w:rsidRDefault="00BC4438" w:rsidP="0029307C">
      <w:pPr>
        <w:spacing w:line="276" w:lineRule="auto"/>
        <w:jc w:val="center"/>
        <w:rPr>
          <w:rFonts w:ascii="Arial" w:hAnsi="Arial" w:cs="Arial"/>
          <w:b/>
          <w:bCs/>
          <w:szCs w:val="22"/>
        </w:rPr>
      </w:pPr>
    </w:p>
    <w:p w:rsidR="007A01EE" w:rsidRDefault="005A6A2E" w:rsidP="00FD7034">
      <w:pPr>
        <w:spacing w:line="276" w:lineRule="auto"/>
        <w:jc w:val="center"/>
        <w:rPr>
          <w:rFonts w:ascii="Arial" w:hAnsi="Arial" w:cs="Arial"/>
          <w:b/>
          <w:bCs/>
          <w:szCs w:val="22"/>
        </w:rPr>
      </w:pPr>
      <w:r w:rsidRPr="00A40965">
        <w:rPr>
          <w:rFonts w:ascii="Arial" w:hAnsi="Arial" w:cs="Arial"/>
          <w:b/>
          <w:bCs/>
          <w:szCs w:val="22"/>
        </w:rPr>
        <w:t>Fdo. D. Jose Luis Barba Real</w:t>
      </w:r>
    </w:p>
    <w:sectPr w:rsidR="007A01EE" w:rsidSect="00B602E2">
      <w:headerReference w:type="default" r:id="rId8"/>
      <w:footerReference w:type="default" r:id="rId9"/>
      <w:pgSz w:w="11906" w:h="16838"/>
      <w:pgMar w:top="3081" w:right="1134" w:bottom="1304" w:left="2268" w:header="539" w:footer="3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B7A" w:rsidRDefault="00E85B7A">
      <w:r>
        <w:separator/>
      </w:r>
    </w:p>
  </w:endnote>
  <w:endnote w:type="continuationSeparator" w:id="0">
    <w:p w:rsidR="00E85B7A" w:rsidRDefault="00E85B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TStd-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99F" w:rsidRDefault="00024FEF">
    <w:pPr>
      <w:pStyle w:val="Piedepgina"/>
      <w:jc w:val="right"/>
    </w:pPr>
    <w:fldSimple w:instr=" PAGE   \* MERGEFORMAT ">
      <w:r w:rsidR="00AF4FC6">
        <w:rPr>
          <w:noProof/>
        </w:rPr>
        <w:t>5</w:t>
      </w:r>
    </w:fldSimple>
  </w:p>
  <w:p w:rsidR="00C52D33" w:rsidRDefault="00C52D33" w:rsidP="009672FE">
    <w:pPr>
      <w:pStyle w:val="Piedepgina"/>
      <w:ind w:left="-16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B7A" w:rsidRDefault="00E85B7A">
      <w:r>
        <w:separator/>
      </w:r>
    </w:p>
  </w:footnote>
  <w:footnote w:type="continuationSeparator" w:id="0">
    <w:p w:rsidR="00E85B7A" w:rsidRDefault="00E85B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D33" w:rsidRDefault="00433587" w:rsidP="008D2049">
    <w:pPr>
      <w:pStyle w:val="Encabezado"/>
      <w:tabs>
        <w:tab w:val="left" w:pos="5490"/>
      </w:tabs>
      <w:ind w:left="-1260"/>
    </w:pPr>
    <w:r>
      <w:rPr>
        <w:noProof/>
      </w:rPr>
      <w:drawing>
        <wp:anchor distT="0" distB="0" distL="114300" distR="114300" simplePos="0" relativeHeight="251657728" behindDoc="1" locked="0" layoutInCell="1" allowOverlap="1">
          <wp:simplePos x="0" y="0"/>
          <wp:positionH relativeFrom="column">
            <wp:posOffset>-799465</wp:posOffset>
          </wp:positionH>
          <wp:positionV relativeFrom="paragraph">
            <wp:posOffset>-3810</wp:posOffset>
          </wp:positionV>
          <wp:extent cx="1600200" cy="1060450"/>
          <wp:effectExtent l="19050" t="0" r="0" b="0"/>
          <wp:wrapNone/>
          <wp:docPr id="1" name="Imagen 1" descr="Logo FSCCyS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SCCyS documentos"/>
                  <pic:cNvPicPr>
                    <a:picLocks noChangeAspect="1" noChangeArrowheads="1"/>
                  </pic:cNvPicPr>
                </pic:nvPicPr>
                <pic:blipFill>
                  <a:blip r:embed="rId1"/>
                  <a:srcRect/>
                  <a:stretch>
                    <a:fillRect/>
                  </a:stretch>
                </pic:blipFill>
                <pic:spPr bwMode="auto">
                  <a:xfrm>
                    <a:off x="0" y="0"/>
                    <a:ext cx="1600200" cy="1060450"/>
                  </a:xfrm>
                  <a:prstGeom prst="rect">
                    <a:avLst/>
                  </a:prstGeom>
                  <a:noFill/>
                  <a:ln w="9525">
                    <a:noFill/>
                    <a:miter lim="800000"/>
                    <a:headEnd/>
                    <a:tailEnd/>
                  </a:ln>
                </pic:spPr>
              </pic:pic>
            </a:graphicData>
          </a:graphic>
        </wp:anchor>
      </w:drawing>
    </w:r>
    <w:r w:rsidR="00C52D33">
      <w:t xml:space="preserve">                </w:t>
    </w:r>
    <w:r w:rsidR="00C52D33">
      <w:tab/>
    </w:r>
    <w:r w:rsidR="00C52D33">
      <w:tab/>
    </w:r>
  </w:p>
  <w:p w:rsidR="00C52D33" w:rsidRPr="006E16A1" w:rsidRDefault="00C52D33" w:rsidP="008D2049">
    <w:pPr>
      <w:pStyle w:val="Encabezado"/>
      <w:tabs>
        <w:tab w:val="left" w:pos="5490"/>
      </w:tabs>
      <w:ind w:left="-1260"/>
      <w:rPr>
        <w:color w:val="FF0000"/>
      </w:rPr>
    </w:pPr>
    <w:r w:rsidRPr="006E16A1">
      <w:rPr>
        <w:color w:val="FF0000"/>
      </w:rPr>
      <w:tab/>
    </w:r>
    <w:r w:rsidRPr="006E16A1">
      <w:rPr>
        <w:color w:val="FF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2CA13A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65266B"/>
    <w:multiLevelType w:val="hybridMultilevel"/>
    <w:tmpl w:val="29C02710"/>
    <w:lvl w:ilvl="0" w:tplc="45787850">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03F02B2F"/>
    <w:multiLevelType w:val="hybridMultilevel"/>
    <w:tmpl w:val="68C6CD9C"/>
    <w:lvl w:ilvl="0" w:tplc="85CA0AD8">
      <w:numFmt w:val="bullet"/>
      <w:lvlText w:val="-"/>
      <w:lvlJc w:val="left"/>
      <w:pPr>
        <w:ind w:left="1068" w:hanging="360"/>
      </w:pPr>
      <w:rPr>
        <w:rFonts w:ascii="Arial" w:eastAsia="Times New Roman"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04EA3433"/>
    <w:multiLevelType w:val="hybridMultilevel"/>
    <w:tmpl w:val="B03200C0"/>
    <w:lvl w:ilvl="0" w:tplc="45787850">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0B253A48"/>
    <w:multiLevelType w:val="hybridMultilevel"/>
    <w:tmpl w:val="287441A0"/>
    <w:lvl w:ilvl="0" w:tplc="45787850">
      <w:start w:val="1"/>
      <w:numFmt w:val="bullet"/>
      <w:lvlText w:val=""/>
      <w:lvlJc w:val="left"/>
      <w:pPr>
        <w:ind w:left="720"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14791BFB"/>
    <w:multiLevelType w:val="hybridMultilevel"/>
    <w:tmpl w:val="4E16373C"/>
    <w:lvl w:ilvl="0" w:tplc="45787850">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nsid w:val="149F3D49"/>
    <w:multiLevelType w:val="hybridMultilevel"/>
    <w:tmpl w:val="7C8448AC"/>
    <w:lvl w:ilvl="0" w:tplc="CE02D5E0">
      <w:start w:val="7"/>
      <w:numFmt w:val="bullet"/>
      <w:lvlText w:val="-"/>
      <w:lvlJc w:val="left"/>
      <w:pPr>
        <w:ind w:left="720" w:hanging="360"/>
      </w:pPr>
      <w:rPr>
        <w:rFonts w:ascii="HelveticaLTStd-Roman" w:eastAsia="Times New Roman" w:hAnsi="HelveticaLTStd-Roman" w:cs="HelveticaLTStd-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8201B32"/>
    <w:multiLevelType w:val="hybridMultilevel"/>
    <w:tmpl w:val="0BA2AA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E6D4E46"/>
    <w:multiLevelType w:val="hybridMultilevel"/>
    <w:tmpl w:val="3ED24AA2"/>
    <w:lvl w:ilvl="0" w:tplc="45787850">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nsid w:val="330F7989"/>
    <w:multiLevelType w:val="hybridMultilevel"/>
    <w:tmpl w:val="E096680C"/>
    <w:lvl w:ilvl="0" w:tplc="45787850">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633C3793"/>
    <w:multiLevelType w:val="hybridMultilevel"/>
    <w:tmpl w:val="2890754A"/>
    <w:lvl w:ilvl="0" w:tplc="0F429D9E">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9F64619"/>
    <w:multiLevelType w:val="hybridMultilevel"/>
    <w:tmpl w:val="E3B63C74"/>
    <w:lvl w:ilvl="0" w:tplc="DD96626A">
      <w:numFmt w:val="bullet"/>
      <w:lvlText w:val="-"/>
      <w:lvlJc w:val="left"/>
      <w:pPr>
        <w:ind w:left="1068" w:hanging="360"/>
      </w:pPr>
      <w:rPr>
        <w:rFonts w:ascii="Tahoma" w:eastAsia="Times New Roman" w:hAnsi="Tahoma" w:cs="Tahom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nsid w:val="755F1E94"/>
    <w:multiLevelType w:val="hybridMultilevel"/>
    <w:tmpl w:val="7728DCE2"/>
    <w:lvl w:ilvl="0" w:tplc="45787850">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nsid w:val="7797289E"/>
    <w:multiLevelType w:val="hybridMultilevel"/>
    <w:tmpl w:val="1DFE1AE4"/>
    <w:lvl w:ilvl="0" w:tplc="45787850">
      <w:start w:val="1"/>
      <w:numFmt w:val="bullet"/>
      <w:lvlText w:val=""/>
      <w:lvlJc w:val="left"/>
      <w:pPr>
        <w:ind w:left="761"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1"/>
  </w:num>
  <w:num w:numId="15">
    <w:abstractNumId w:val="4"/>
  </w:num>
  <w:num w:numId="16">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48130"/>
  </w:hdrShapeDefaults>
  <w:footnotePr>
    <w:footnote w:id="-1"/>
    <w:footnote w:id="0"/>
  </w:footnotePr>
  <w:endnotePr>
    <w:endnote w:id="-1"/>
    <w:endnote w:id="0"/>
  </w:endnotePr>
  <w:compat/>
  <w:rsids>
    <w:rsidRoot w:val="00376750"/>
    <w:rsid w:val="00000129"/>
    <w:rsid w:val="00000B61"/>
    <w:rsid w:val="00000C41"/>
    <w:rsid w:val="00001330"/>
    <w:rsid w:val="00001BC5"/>
    <w:rsid w:val="00002A31"/>
    <w:rsid w:val="00002F3B"/>
    <w:rsid w:val="000041E8"/>
    <w:rsid w:val="00004850"/>
    <w:rsid w:val="00005037"/>
    <w:rsid w:val="000077E8"/>
    <w:rsid w:val="00010E11"/>
    <w:rsid w:val="000116A1"/>
    <w:rsid w:val="00013C60"/>
    <w:rsid w:val="0001478B"/>
    <w:rsid w:val="000156C9"/>
    <w:rsid w:val="00016E38"/>
    <w:rsid w:val="00020597"/>
    <w:rsid w:val="0002075E"/>
    <w:rsid w:val="00020BFE"/>
    <w:rsid w:val="000211A7"/>
    <w:rsid w:val="00021550"/>
    <w:rsid w:val="00021782"/>
    <w:rsid w:val="0002238B"/>
    <w:rsid w:val="0002297D"/>
    <w:rsid w:val="0002371A"/>
    <w:rsid w:val="00023A34"/>
    <w:rsid w:val="00023CF6"/>
    <w:rsid w:val="0002450E"/>
    <w:rsid w:val="00024FEF"/>
    <w:rsid w:val="00025E3D"/>
    <w:rsid w:val="00026359"/>
    <w:rsid w:val="00026BE6"/>
    <w:rsid w:val="000308AA"/>
    <w:rsid w:val="00030B5A"/>
    <w:rsid w:val="00030BF5"/>
    <w:rsid w:val="00031869"/>
    <w:rsid w:val="00031C1F"/>
    <w:rsid w:val="0003249D"/>
    <w:rsid w:val="000324ED"/>
    <w:rsid w:val="000335E3"/>
    <w:rsid w:val="00033979"/>
    <w:rsid w:val="00033D4F"/>
    <w:rsid w:val="00033F68"/>
    <w:rsid w:val="0003405F"/>
    <w:rsid w:val="00035966"/>
    <w:rsid w:val="00036860"/>
    <w:rsid w:val="00037605"/>
    <w:rsid w:val="000378FD"/>
    <w:rsid w:val="0004394C"/>
    <w:rsid w:val="00044266"/>
    <w:rsid w:val="00044322"/>
    <w:rsid w:val="00044E54"/>
    <w:rsid w:val="000450F1"/>
    <w:rsid w:val="00045F22"/>
    <w:rsid w:val="00046341"/>
    <w:rsid w:val="000470A6"/>
    <w:rsid w:val="00047434"/>
    <w:rsid w:val="00047D3C"/>
    <w:rsid w:val="00047FD3"/>
    <w:rsid w:val="0005011A"/>
    <w:rsid w:val="0005022B"/>
    <w:rsid w:val="00050ED9"/>
    <w:rsid w:val="00051721"/>
    <w:rsid w:val="0005653C"/>
    <w:rsid w:val="00056CD9"/>
    <w:rsid w:val="00056DF9"/>
    <w:rsid w:val="00056E23"/>
    <w:rsid w:val="0005799E"/>
    <w:rsid w:val="00057F02"/>
    <w:rsid w:val="00060F40"/>
    <w:rsid w:val="00061F2D"/>
    <w:rsid w:val="00062CC3"/>
    <w:rsid w:val="00064012"/>
    <w:rsid w:val="000645C9"/>
    <w:rsid w:val="0006514E"/>
    <w:rsid w:val="000654AE"/>
    <w:rsid w:val="00065E4D"/>
    <w:rsid w:val="000668D9"/>
    <w:rsid w:val="0007226C"/>
    <w:rsid w:val="000730EB"/>
    <w:rsid w:val="00073CF8"/>
    <w:rsid w:val="00074562"/>
    <w:rsid w:val="0007513A"/>
    <w:rsid w:val="00075347"/>
    <w:rsid w:val="000756B3"/>
    <w:rsid w:val="00075750"/>
    <w:rsid w:val="00076EEB"/>
    <w:rsid w:val="000772F3"/>
    <w:rsid w:val="00077936"/>
    <w:rsid w:val="00077B3D"/>
    <w:rsid w:val="00080ED3"/>
    <w:rsid w:val="000813E1"/>
    <w:rsid w:val="00081DA9"/>
    <w:rsid w:val="00082EF8"/>
    <w:rsid w:val="00082FE1"/>
    <w:rsid w:val="000832FD"/>
    <w:rsid w:val="00084BAB"/>
    <w:rsid w:val="0008503D"/>
    <w:rsid w:val="00085408"/>
    <w:rsid w:val="00085832"/>
    <w:rsid w:val="000860DE"/>
    <w:rsid w:val="00086A82"/>
    <w:rsid w:val="00087352"/>
    <w:rsid w:val="0009047E"/>
    <w:rsid w:val="000907A2"/>
    <w:rsid w:val="00092914"/>
    <w:rsid w:val="000930CF"/>
    <w:rsid w:val="00093CE7"/>
    <w:rsid w:val="00094533"/>
    <w:rsid w:val="0009486A"/>
    <w:rsid w:val="00095D74"/>
    <w:rsid w:val="00096713"/>
    <w:rsid w:val="000A0070"/>
    <w:rsid w:val="000A0DEB"/>
    <w:rsid w:val="000A0F8E"/>
    <w:rsid w:val="000A0FB0"/>
    <w:rsid w:val="000A189F"/>
    <w:rsid w:val="000A1F85"/>
    <w:rsid w:val="000A221D"/>
    <w:rsid w:val="000A29B7"/>
    <w:rsid w:val="000A334D"/>
    <w:rsid w:val="000A498D"/>
    <w:rsid w:val="000A53BB"/>
    <w:rsid w:val="000A5AA3"/>
    <w:rsid w:val="000A5E9D"/>
    <w:rsid w:val="000A604E"/>
    <w:rsid w:val="000A6D39"/>
    <w:rsid w:val="000A724F"/>
    <w:rsid w:val="000A72BB"/>
    <w:rsid w:val="000B0D7A"/>
    <w:rsid w:val="000B2603"/>
    <w:rsid w:val="000B2C2A"/>
    <w:rsid w:val="000B4430"/>
    <w:rsid w:val="000B4708"/>
    <w:rsid w:val="000B5057"/>
    <w:rsid w:val="000B51A2"/>
    <w:rsid w:val="000B54C4"/>
    <w:rsid w:val="000B62D5"/>
    <w:rsid w:val="000B684D"/>
    <w:rsid w:val="000B7241"/>
    <w:rsid w:val="000C42EA"/>
    <w:rsid w:val="000C7A99"/>
    <w:rsid w:val="000D0A7C"/>
    <w:rsid w:val="000D123C"/>
    <w:rsid w:val="000D13F2"/>
    <w:rsid w:val="000D1519"/>
    <w:rsid w:val="000D1F3F"/>
    <w:rsid w:val="000D1F9E"/>
    <w:rsid w:val="000D335D"/>
    <w:rsid w:val="000D34B4"/>
    <w:rsid w:val="000D36D5"/>
    <w:rsid w:val="000D4E36"/>
    <w:rsid w:val="000D5FC3"/>
    <w:rsid w:val="000D6BF1"/>
    <w:rsid w:val="000D729D"/>
    <w:rsid w:val="000E18AA"/>
    <w:rsid w:val="000E2686"/>
    <w:rsid w:val="000E46FC"/>
    <w:rsid w:val="000F0720"/>
    <w:rsid w:val="000F0F89"/>
    <w:rsid w:val="000F17FB"/>
    <w:rsid w:val="000F213C"/>
    <w:rsid w:val="000F3219"/>
    <w:rsid w:val="000F41F2"/>
    <w:rsid w:val="000F4A67"/>
    <w:rsid w:val="000F4FCD"/>
    <w:rsid w:val="000F517E"/>
    <w:rsid w:val="000F53E6"/>
    <w:rsid w:val="000F6EEB"/>
    <w:rsid w:val="000F7A1D"/>
    <w:rsid w:val="000F7B00"/>
    <w:rsid w:val="00100B41"/>
    <w:rsid w:val="00100C15"/>
    <w:rsid w:val="00101A4F"/>
    <w:rsid w:val="00102A27"/>
    <w:rsid w:val="00102AC1"/>
    <w:rsid w:val="001031D5"/>
    <w:rsid w:val="001033CD"/>
    <w:rsid w:val="0010465E"/>
    <w:rsid w:val="00105B98"/>
    <w:rsid w:val="00106013"/>
    <w:rsid w:val="00107BB7"/>
    <w:rsid w:val="00107CEA"/>
    <w:rsid w:val="0011046F"/>
    <w:rsid w:val="0011088F"/>
    <w:rsid w:val="0011206D"/>
    <w:rsid w:val="001142C5"/>
    <w:rsid w:val="0011571F"/>
    <w:rsid w:val="0011580D"/>
    <w:rsid w:val="00115D6E"/>
    <w:rsid w:val="00115DF0"/>
    <w:rsid w:val="0011635F"/>
    <w:rsid w:val="00117102"/>
    <w:rsid w:val="001200DD"/>
    <w:rsid w:val="00121AA9"/>
    <w:rsid w:val="00121CB1"/>
    <w:rsid w:val="00123330"/>
    <w:rsid w:val="0012401D"/>
    <w:rsid w:val="0012546D"/>
    <w:rsid w:val="001260C1"/>
    <w:rsid w:val="001271D4"/>
    <w:rsid w:val="00127F66"/>
    <w:rsid w:val="00130027"/>
    <w:rsid w:val="0013009A"/>
    <w:rsid w:val="00130344"/>
    <w:rsid w:val="00132728"/>
    <w:rsid w:val="00133194"/>
    <w:rsid w:val="00133401"/>
    <w:rsid w:val="0013343F"/>
    <w:rsid w:val="001338DF"/>
    <w:rsid w:val="00133C54"/>
    <w:rsid w:val="0013449F"/>
    <w:rsid w:val="00134CF7"/>
    <w:rsid w:val="001354D4"/>
    <w:rsid w:val="001367B1"/>
    <w:rsid w:val="00137689"/>
    <w:rsid w:val="00137941"/>
    <w:rsid w:val="00140B7F"/>
    <w:rsid w:val="0014125E"/>
    <w:rsid w:val="00141337"/>
    <w:rsid w:val="00142F44"/>
    <w:rsid w:val="0014649A"/>
    <w:rsid w:val="0014697D"/>
    <w:rsid w:val="001472A6"/>
    <w:rsid w:val="001474B6"/>
    <w:rsid w:val="00147B6F"/>
    <w:rsid w:val="0015019D"/>
    <w:rsid w:val="00151F91"/>
    <w:rsid w:val="00152565"/>
    <w:rsid w:val="00154232"/>
    <w:rsid w:val="00154701"/>
    <w:rsid w:val="00155E4F"/>
    <w:rsid w:val="00157216"/>
    <w:rsid w:val="00160107"/>
    <w:rsid w:val="00160234"/>
    <w:rsid w:val="0016045D"/>
    <w:rsid w:val="001607F0"/>
    <w:rsid w:val="00160A45"/>
    <w:rsid w:val="00161D0B"/>
    <w:rsid w:val="001659B0"/>
    <w:rsid w:val="0017061E"/>
    <w:rsid w:val="00174347"/>
    <w:rsid w:val="00174953"/>
    <w:rsid w:val="00176DD9"/>
    <w:rsid w:val="00177CB0"/>
    <w:rsid w:val="00180DE2"/>
    <w:rsid w:val="0018110F"/>
    <w:rsid w:val="00181246"/>
    <w:rsid w:val="00182D51"/>
    <w:rsid w:val="00184501"/>
    <w:rsid w:val="0018525F"/>
    <w:rsid w:val="00187582"/>
    <w:rsid w:val="00187902"/>
    <w:rsid w:val="00190136"/>
    <w:rsid w:val="00191ED4"/>
    <w:rsid w:val="001923DC"/>
    <w:rsid w:val="00192590"/>
    <w:rsid w:val="00195CB5"/>
    <w:rsid w:val="00196F68"/>
    <w:rsid w:val="001A0916"/>
    <w:rsid w:val="001A2789"/>
    <w:rsid w:val="001A2961"/>
    <w:rsid w:val="001A2ED0"/>
    <w:rsid w:val="001A332D"/>
    <w:rsid w:val="001A4A27"/>
    <w:rsid w:val="001A59F5"/>
    <w:rsid w:val="001A70A9"/>
    <w:rsid w:val="001A770F"/>
    <w:rsid w:val="001B0ABD"/>
    <w:rsid w:val="001B1C2E"/>
    <w:rsid w:val="001B1D65"/>
    <w:rsid w:val="001B2409"/>
    <w:rsid w:val="001B2CBF"/>
    <w:rsid w:val="001B2DFD"/>
    <w:rsid w:val="001B336A"/>
    <w:rsid w:val="001B5F2C"/>
    <w:rsid w:val="001B5FDF"/>
    <w:rsid w:val="001B62D4"/>
    <w:rsid w:val="001B7365"/>
    <w:rsid w:val="001C0421"/>
    <w:rsid w:val="001C0C06"/>
    <w:rsid w:val="001C18A7"/>
    <w:rsid w:val="001C1AF6"/>
    <w:rsid w:val="001C3293"/>
    <w:rsid w:val="001C3545"/>
    <w:rsid w:val="001C4C54"/>
    <w:rsid w:val="001C4E4B"/>
    <w:rsid w:val="001C4F90"/>
    <w:rsid w:val="001C5F93"/>
    <w:rsid w:val="001C6D8D"/>
    <w:rsid w:val="001D13DB"/>
    <w:rsid w:val="001D2093"/>
    <w:rsid w:val="001D21E8"/>
    <w:rsid w:val="001D2BFA"/>
    <w:rsid w:val="001D2C89"/>
    <w:rsid w:val="001D2E4B"/>
    <w:rsid w:val="001D3E2F"/>
    <w:rsid w:val="001D46CA"/>
    <w:rsid w:val="001D580A"/>
    <w:rsid w:val="001D6EB4"/>
    <w:rsid w:val="001D73C7"/>
    <w:rsid w:val="001E0D11"/>
    <w:rsid w:val="001E2AED"/>
    <w:rsid w:val="001E36C0"/>
    <w:rsid w:val="001E4D9C"/>
    <w:rsid w:val="001E4F9F"/>
    <w:rsid w:val="001E5E64"/>
    <w:rsid w:val="001E6C47"/>
    <w:rsid w:val="001E78E5"/>
    <w:rsid w:val="001E797E"/>
    <w:rsid w:val="001F0048"/>
    <w:rsid w:val="001F0857"/>
    <w:rsid w:val="001F0B70"/>
    <w:rsid w:val="001F2DFD"/>
    <w:rsid w:val="001F3151"/>
    <w:rsid w:val="001F5238"/>
    <w:rsid w:val="001F54B1"/>
    <w:rsid w:val="001F5639"/>
    <w:rsid w:val="001F6096"/>
    <w:rsid w:val="001F7269"/>
    <w:rsid w:val="001F766C"/>
    <w:rsid w:val="001F76C7"/>
    <w:rsid w:val="00201833"/>
    <w:rsid w:val="0020277B"/>
    <w:rsid w:val="00202B2D"/>
    <w:rsid w:val="00202F0A"/>
    <w:rsid w:val="002078E3"/>
    <w:rsid w:val="00210B8E"/>
    <w:rsid w:val="00210B94"/>
    <w:rsid w:val="00211217"/>
    <w:rsid w:val="00212364"/>
    <w:rsid w:val="002135F6"/>
    <w:rsid w:val="00213E51"/>
    <w:rsid w:val="00213EA2"/>
    <w:rsid w:val="002140A5"/>
    <w:rsid w:val="002159FB"/>
    <w:rsid w:val="00215BC5"/>
    <w:rsid w:val="00220B2D"/>
    <w:rsid w:val="00221AA2"/>
    <w:rsid w:val="00221CE1"/>
    <w:rsid w:val="00222088"/>
    <w:rsid w:val="002235D1"/>
    <w:rsid w:val="00223CD2"/>
    <w:rsid w:val="0022462B"/>
    <w:rsid w:val="0022484B"/>
    <w:rsid w:val="00225322"/>
    <w:rsid w:val="00225466"/>
    <w:rsid w:val="00226A6C"/>
    <w:rsid w:val="00226B1F"/>
    <w:rsid w:val="00226F49"/>
    <w:rsid w:val="002272CC"/>
    <w:rsid w:val="00230269"/>
    <w:rsid w:val="00230D1B"/>
    <w:rsid w:val="00230E6F"/>
    <w:rsid w:val="00231C0F"/>
    <w:rsid w:val="00231DCC"/>
    <w:rsid w:val="0023247B"/>
    <w:rsid w:val="0023278E"/>
    <w:rsid w:val="00233180"/>
    <w:rsid w:val="00233342"/>
    <w:rsid w:val="002347A1"/>
    <w:rsid w:val="00235FD8"/>
    <w:rsid w:val="002362F5"/>
    <w:rsid w:val="002364E2"/>
    <w:rsid w:val="00236E33"/>
    <w:rsid w:val="002373DF"/>
    <w:rsid w:val="00240697"/>
    <w:rsid w:val="002407B6"/>
    <w:rsid w:val="00242721"/>
    <w:rsid w:val="00242748"/>
    <w:rsid w:val="00242B16"/>
    <w:rsid w:val="00242F2C"/>
    <w:rsid w:val="00243F50"/>
    <w:rsid w:val="00247B0B"/>
    <w:rsid w:val="00247EDA"/>
    <w:rsid w:val="00251F1D"/>
    <w:rsid w:val="0025291C"/>
    <w:rsid w:val="0025312F"/>
    <w:rsid w:val="00253BF6"/>
    <w:rsid w:val="00253D96"/>
    <w:rsid w:val="0025493B"/>
    <w:rsid w:val="00255A01"/>
    <w:rsid w:val="00257826"/>
    <w:rsid w:val="00261A1E"/>
    <w:rsid w:val="0026208D"/>
    <w:rsid w:val="00262749"/>
    <w:rsid w:val="00263EA0"/>
    <w:rsid w:val="0026580C"/>
    <w:rsid w:val="00271C05"/>
    <w:rsid w:val="002722D9"/>
    <w:rsid w:val="00273D1A"/>
    <w:rsid w:val="00274189"/>
    <w:rsid w:val="00274D01"/>
    <w:rsid w:val="00276110"/>
    <w:rsid w:val="00277956"/>
    <w:rsid w:val="00280C82"/>
    <w:rsid w:val="00281B3D"/>
    <w:rsid w:val="00284828"/>
    <w:rsid w:val="002867E7"/>
    <w:rsid w:val="00286C96"/>
    <w:rsid w:val="00287565"/>
    <w:rsid w:val="002902AF"/>
    <w:rsid w:val="00292311"/>
    <w:rsid w:val="00292BDA"/>
    <w:rsid w:val="0029307C"/>
    <w:rsid w:val="002939EF"/>
    <w:rsid w:val="00293B68"/>
    <w:rsid w:val="00293F38"/>
    <w:rsid w:val="00294C8E"/>
    <w:rsid w:val="00295748"/>
    <w:rsid w:val="00295EA8"/>
    <w:rsid w:val="002973F0"/>
    <w:rsid w:val="002976DE"/>
    <w:rsid w:val="002A0885"/>
    <w:rsid w:val="002A29DF"/>
    <w:rsid w:val="002A5AC9"/>
    <w:rsid w:val="002A6EB8"/>
    <w:rsid w:val="002A70B5"/>
    <w:rsid w:val="002A75C1"/>
    <w:rsid w:val="002B0C4A"/>
    <w:rsid w:val="002B11C7"/>
    <w:rsid w:val="002B1F54"/>
    <w:rsid w:val="002B238F"/>
    <w:rsid w:val="002B2FCC"/>
    <w:rsid w:val="002B3766"/>
    <w:rsid w:val="002B44BB"/>
    <w:rsid w:val="002B4588"/>
    <w:rsid w:val="002B5AF9"/>
    <w:rsid w:val="002B6805"/>
    <w:rsid w:val="002B6F96"/>
    <w:rsid w:val="002C012A"/>
    <w:rsid w:val="002C1A4C"/>
    <w:rsid w:val="002C3DEC"/>
    <w:rsid w:val="002C466D"/>
    <w:rsid w:val="002C46D3"/>
    <w:rsid w:val="002C521A"/>
    <w:rsid w:val="002C5C5F"/>
    <w:rsid w:val="002C668F"/>
    <w:rsid w:val="002C6822"/>
    <w:rsid w:val="002C713E"/>
    <w:rsid w:val="002C7FC7"/>
    <w:rsid w:val="002D0DA8"/>
    <w:rsid w:val="002D0F71"/>
    <w:rsid w:val="002D1DFA"/>
    <w:rsid w:val="002D27C4"/>
    <w:rsid w:val="002D3724"/>
    <w:rsid w:val="002D38A4"/>
    <w:rsid w:val="002D3EC9"/>
    <w:rsid w:val="002D4E5E"/>
    <w:rsid w:val="002D533C"/>
    <w:rsid w:val="002D57D5"/>
    <w:rsid w:val="002D6EAF"/>
    <w:rsid w:val="002D7257"/>
    <w:rsid w:val="002D7329"/>
    <w:rsid w:val="002D7EB0"/>
    <w:rsid w:val="002E0FBC"/>
    <w:rsid w:val="002E394B"/>
    <w:rsid w:val="002E4CB2"/>
    <w:rsid w:val="002E4FEC"/>
    <w:rsid w:val="002E5870"/>
    <w:rsid w:val="002E6328"/>
    <w:rsid w:val="002F13B2"/>
    <w:rsid w:val="002F14E0"/>
    <w:rsid w:val="002F275D"/>
    <w:rsid w:val="002F2E40"/>
    <w:rsid w:val="002F33F7"/>
    <w:rsid w:val="002F3C23"/>
    <w:rsid w:val="002F4040"/>
    <w:rsid w:val="002F4587"/>
    <w:rsid w:val="002F4B15"/>
    <w:rsid w:val="002F63F7"/>
    <w:rsid w:val="002F71DB"/>
    <w:rsid w:val="002F7416"/>
    <w:rsid w:val="002F773D"/>
    <w:rsid w:val="002F7AE8"/>
    <w:rsid w:val="00300485"/>
    <w:rsid w:val="00300BF5"/>
    <w:rsid w:val="0030102C"/>
    <w:rsid w:val="003012EC"/>
    <w:rsid w:val="00301968"/>
    <w:rsid w:val="00302BF2"/>
    <w:rsid w:val="00303071"/>
    <w:rsid w:val="0030397B"/>
    <w:rsid w:val="00304C38"/>
    <w:rsid w:val="00304C8E"/>
    <w:rsid w:val="00310278"/>
    <w:rsid w:val="003107A3"/>
    <w:rsid w:val="0031198F"/>
    <w:rsid w:val="00312B01"/>
    <w:rsid w:val="00312D3E"/>
    <w:rsid w:val="00313645"/>
    <w:rsid w:val="00314773"/>
    <w:rsid w:val="00315F47"/>
    <w:rsid w:val="00316092"/>
    <w:rsid w:val="00316757"/>
    <w:rsid w:val="00316E92"/>
    <w:rsid w:val="00320853"/>
    <w:rsid w:val="00320995"/>
    <w:rsid w:val="00320CD0"/>
    <w:rsid w:val="00321977"/>
    <w:rsid w:val="00323280"/>
    <w:rsid w:val="003260C9"/>
    <w:rsid w:val="003263A7"/>
    <w:rsid w:val="00331F29"/>
    <w:rsid w:val="00332816"/>
    <w:rsid w:val="003330B1"/>
    <w:rsid w:val="0033327F"/>
    <w:rsid w:val="00333BD4"/>
    <w:rsid w:val="00333E69"/>
    <w:rsid w:val="003346EF"/>
    <w:rsid w:val="00334802"/>
    <w:rsid w:val="00336A50"/>
    <w:rsid w:val="00336A52"/>
    <w:rsid w:val="00337319"/>
    <w:rsid w:val="00337730"/>
    <w:rsid w:val="00337CE2"/>
    <w:rsid w:val="0034022B"/>
    <w:rsid w:val="00340D98"/>
    <w:rsid w:val="00340DD5"/>
    <w:rsid w:val="003437F9"/>
    <w:rsid w:val="0034578F"/>
    <w:rsid w:val="003462F1"/>
    <w:rsid w:val="00350D34"/>
    <w:rsid w:val="00351754"/>
    <w:rsid w:val="00351BAC"/>
    <w:rsid w:val="0035229C"/>
    <w:rsid w:val="0035442B"/>
    <w:rsid w:val="0035452D"/>
    <w:rsid w:val="00355F06"/>
    <w:rsid w:val="003563CA"/>
    <w:rsid w:val="00356796"/>
    <w:rsid w:val="00356F3E"/>
    <w:rsid w:val="0036022B"/>
    <w:rsid w:val="003603B2"/>
    <w:rsid w:val="00360966"/>
    <w:rsid w:val="00361052"/>
    <w:rsid w:val="00361552"/>
    <w:rsid w:val="00362052"/>
    <w:rsid w:val="003624E3"/>
    <w:rsid w:val="003627CE"/>
    <w:rsid w:val="00362B93"/>
    <w:rsid w:val="0036344D"/>
    <w:rsid w:val="00364284"/>
    <w:rsid w:val="00365253"/>
    <w:rsid w:val="00365298"/>
    <w:rsid w:val="00365714"/>
    <w:rsid w:val="003667F9"/>
    <w:rsid w:val="00367F56"/>
    <w:rsid w:val="00371496"/>
    <w:rsid w:val="003719FE"/>
    <w:rsid w:val="00371B14"/>
    <w:rsid w:val="00371DB8"/>
    <w:rsid w:val="0037359E"/>
    <w:rsid w:val="00373708"/>
    <w:rsid w:val="003737E7"/>
    <w:rsid w:val="00374299"/>
    <w:rsid w:val="003743DF"/>
    <w:rsid w:val="00374572"/>
    <w:rsid w:val="0037651D"/>
    <w:rsid w:val="00376750"/>
    <w:rsid w:val="00376F54"/>
    <w:rsid w:val="003774D8"/>
    <w:rsid w:val="00380E33"/>
    <w:rsid w:val="003823B5"/>
    <w:rsid w:val="003836AB"/>
    <w:rsid w:val="00384633"/>
    <w:rsid w:val="003854ED"/>
    <w:rsid w:val="00385547"/>
    <w:rsid w:val="00385B21"/>
    <w:rsid w:val="00387E0C"/>
    <w:rsid w:val="00390560"/>
    <w:rsid w:val="003910BB"/>
    <w:rsid w:val="003942A3"/>
    <w:rsid w:val="0039564D"/>
    <w:rsid w:val="00396185"/>
    <w:rsid w:val="0039673F"/>
    <w:rsid w:val="00396EDE"/>
    <w:rsid w:val="003977EC"/>
    <w:rsid w:val="00397E99"/>
    <w:rsid w:val="00397F98"/>
    <w:rsid w:val="003A0704"/>
    <w:rsid w:val="003A0837"/>
    <w:rsid w:val="003A2C38"/>
    <w:rsid w:val="003A37E9"/>
    <w:rsid w:val="003A3E68"/>
    <w:rsid w:val="003A3E76"/>
    <w:rsid w:val="003A3E9A"/>
    <w:rsid w:val="003A4EB0"/>
    <w:rsid w:val="003A515F"/>
    <w:rsid w:val="003A5395"/>
    <w:rsid w:val="003A567D"/>
    <w:rsid w:val="003A7600"/>
    <w:rsid w:val="003A7EA7"/>
    <w:rsid w:val="003B0184"/>
    <w:rsid w:val="003B0F56"/>
    <w:rsid w:val="003B2209"/>
    <w:rsid w:val="003B2C17"/>
    <w:rsid w:val="003B4E5A"/>
    <w:rsid w:val="003B5F41"/>
    <w:rsid w:val="003B616A"/>
    <w:rsid w:val="003B6A2D"/>
    <w:rsid w:val="003B733C"/>
    <w:rsid w:val="003C0140"/>
    <w:rsid w:val="003C053C"/>
    <w:rsid w:val="003C0EC1"/>
    <w:rsid w:val="003C1AAB"/>
    <w:rsid w:val="003C2D8C"/>
    <w:rsid w:val="003C3733"/>
    <w:rsid w:val="003C445D"/>
    <w:rsid w:val="003C48FB"/>
    <w:rsid w:val="003C4A70"/>
    <w:rsid w:val="003C53EA"/>
    <w:rsid w:val="003C5BB3"/>
    <w:rsid w:val="003C6A2F"/>
    <w:rsid w:val="003C716E"/>
    <w:rsid w:val="003C7342"/>
    <w:rsid w:val="003D0CEB"/>
    <w:rsid w:val="003D1014"/>
    <w:rsid w:val="003D2BF5"/>
    <w:rsid w:val="003D3297"/>
    <w:rsid w:val="003D44B1"/>
    <w:rsid w:val="003D52EC"/>
    <w:rsid w:val="003D5F8B"/>
    <w:rsid w:val="003D6A4D"/>
    <w:rsid w:val="003D7178"/>
    <w:rsid w:val="003E005D"/>
    <w:rsid w:val="003E0FEE"/>
    <w:rsid w:val="003E363D"/>
    <w:rsid w:val="003E6EC1"/>
    <w:rsid w:val="003E771D"/>
    <w:rsid w:val="003F2821"/>
    <w:rsid w:val="003F28B0"/>
    <w:rsid w:val="003F4E59"/>
    <w:rsid w:val="003F748B"/>
    <w:rsid w:val="003F7A71"/>
    <w:rsid w:val="003F7E3F"/>
    <w:rsid w:val="0040048F"/>
    <w:rsid w:val="004017B2"/>
    <w:rsid w:val="004046C6"/>
    <w:rsid w:val="004051B5"/>
    <w:rsid w:val="00407559"/>
    <w:rsid w:val="004119CF"/>
    <w:rsid w:val="00411B91"/>
    <w:rsid w:val="0041252D"/>
    <w:rsid w:val="00412607"/>
    <w:rsid w:val="00413B0C"/>
    <w:rsid w:val="0041491F"/>
    <w:rsid w:val="00415981"/>
    <w:rsid w:val="00420ACD"/>
    <w:rsid w:val="00421244"/>
    <w:rsid w:val="004227D5"/>
    <w:rsid w:val="004278CC"/>
    <w:rsid w:val="004311C9"/>
    <w:rsid w:val="00432C7A"/>
    <w:rsid w:val="00433587"/>
    <w:rsid w:val="0043469F"/>
    <w:rsid w:val="00435B6C"/>
    <w:rsid w:val="004366B1"/>
    <w:rsid w:val="00436785"/>
    <w:rsid w:val="00437AC2"/>
    <w:rsid w:val="00440A32"/>
    <w:rsid w:val="00442680"/>
    <w:rsid w:val="004430F3"/>
    <w:rsid w:val="00443C1E"/>
    <w:rsid w:val="00444D17"/>
    <w:rsid w:val="00445E4A"/>
    <w:rsid w:val="0044679F"/>
    <w:rsid w:val="00446D94"/>
    <w:rsid w:val="00446E48"/>
    <w:rsid w:val="00447A90"/>
    <w:rsid w:val="00447CC3"/>
    <w:rsid w:val="00452A9D"/>
    <w:rsid w:val="00452DF3"/>
    <w:rsid w:val="00453934"/>
    <w:rsid w:val="00453C71"/>
    <w:rsid w:val="0045714B"/>
    <w:rsid w:val="00461817"/>
    <w:rsid w:val="004618A9"/>
    <w:rsid w:val="004638AA"/>
    <w:rsid w:val="00463D5E"/>
    <w:rsid w:val="00464E5E"/>
    <w:rsid w:val="0046537A"/>
    <w:rsid w:val="0046721E"/>
    <w:rsid w:val="004703BA"/>
    <w:rsid w:val="00471450"/>
    <w:rsid w:val="004714AB"/>
    <w:rsid w:val="00471C27"/>
    <w:rsid w:val="004746E3"/>
    <w:rsid w:val="00476D81"/>
    <w:rsid w:val="004777F7"/>
    <w:rsid w:val="004779C7"/>
    <w:rsid w:val="004809A5"/>
    <w:rsid w:val="00480F17"/>
    <w:rsid w:val="00481990"/>
    <w:rsid w:val="00481DD0"/>
    <w:rsid w:val="0048211A"/>
    <w:rsid w:val="00482B2D"/>
    <w:rsid w:val="00483836"/>
    <w:rsid w:val="00484E55"/>
    <w:rsid w:val="0048610B"/>
    <w:rsid w:val="0048639C"/>
    <w:rsid w:val="00486583"/>
    <w:rsid w:val="0048686B"/>
    <w:rsid w:val="00487EF8"/>
    <w:rsid w:val="00494A45"/>
    <w:rsid w:val="00495335"/>
    <w:rsid w:val="0049779E"/>
    <w:rsid w:val="004A1E19"/>
    <w:rsid w:val="004A217D"/>
    <w:rsid w:val="004A2DD8"/>
    <w:rsid w:val="004A2FC2"/>
    <w:rsid w:val="004A3D1F"/>
    <w:rsid w:val="004A60B7"/>
    <w:rsid w:val="004A65E3"/>
    <w:rsid w:val="004A7756"/>
    <w:rsid w:val="004A7E44"/>
    <w:rsid w:val="004B0B15"/>
    <w:rsid w:val="004B0C41"/>
    <w:rsid w:val="004B2CDC"/>
    <w:rsid w:val="004B358A"/>
    <w:rsid w:val="004B3815"/>
    <w:rsid w:val="004B3D37"/>
    <w:rsid w:val="004B4DF3"/>
    <w:rsid w:val="004B5BAD"/>
    <w:rsid w:val="004C0071"/>
    <w:rsid w:val="004C0D9D"/>
    <w:rsid w:val="004C21BF"/>
    <w:rsid w:val="004C22C8"/>
    <w:rsid w:val="004C23E2"/>
    <w:rsid w:val="004C2BB0"/>
    <w:rsid w:val="004C3AF3"/>
    <w:rsid w:val="004C3F34"/>
    <w:rsid w:val="004C42D0"/>
    <w:rsid w:val="004C48BA"/>
    <w:rsid w:val="004C5CBF"/>
    <w:rsid w:val="004C5EFD"/>
    <w:rsid w:val="004C7456"/>
    <w:rsid w:val="004C749D"/>
    <w:rsid w:val="004C7ED3"/>
    <w:rsid w:val="004C7F7E"/>
    <w:rsid w:val="004D040C"/>
    <w:rsid w:val="004D26CC"/>
    <w:rsid w:val="004D2E03"/>
    <w:rsid w:val="004D41B3"/>
    <w:rsid w:val="004D5744"/>
    <w:rsid w:val="004D7280"/>
    <w:rsid w:val="004D7475"/>
    <w:rsid w:val="004D7BDB"/>
    <w:rsid w:val="004D7DB5"/>
    <w:rsid w:val="004E0814"/>
    <w:rsid w:val="004E0FA9"/>
    <w:rsid w:val="004E1BBB"/>
    <w:rsid w:val="004E1D7C"/>
    <w:rsid w:val="004E2A3B"/>
    <w:rsid w:val="004E2E65"/>
    <w:rsid w:val="004E616A"/>
    <w:rsid w:val="004E7F8F"/>
    <w:rsid w:val="004F16E2"/>
    <w:rsid w:val="004F2DE3"/>
    <w:rsid w:val="004F6E1B"/>
    <w:rsid w:val="004F775A"/>
    <w:rsid w:val="0050086D"/>
    <w:rsid w:val="00502539"/>
    <w:rsid w:val="00502B0E"/>
    <w:rsid w:val="0050320C"/>
    <w:rsid w:val="00504456"/>
    <w:rsid w:val="005049BA"/>
    <w:rsid w:val="005105DF"/>
    <w:rsid w:val="00510C40"/>
    <w:rsid w:val="00512ADF"/>
    <w:rsid w:val="005131A7"/>
    <w:rsid w:val="00513A31"/>
    <w:rsid w:val="00513A4E"/>
    <w:rsid w:val="00513FE8"/>
    <w:rsid w:val="0051509E"/>
    <w:rsid w:val="00515C96"/>
    <w:rsid w:val="00515DC9"/>
    <w:rsid w:val="00517536"/>
    <w:rsid w:val="005200EC"/>
    <w:rsid w:val="00521DE4"/>
    <w:rsid w:val="005227BB"/>
    <w:rsid w:val="00522F2B"/>
    <w:rsid w:val="00522FBD"/>
    <w:rsid w:val="00523674"/>
    <w:rsid w:val="005238D6"/>
    <w:rsid w:val="00523E44"/>
    <w:rsid w:val="00524A2A"/>
    <w:rsid w:val="005255CE"/>
    <w:rsid w:val="005278A6"/>
    <w:rsid w:val="00527AF6"/>
    <w:rsid w:val="00530326"/>
    <w:rsid w:val="00530CEC"/>
    <w:rsid w:val="00530EDB"/>
    <w:rsid w:val="005318EF"/>
    <w:rsid w:val="00531F17"/>
    <w:rsid w:val="005324A3"/>
    <w:rsid w:val="0053411B"/>
    <w:rsid w:val="00534D30"/>
    <w:rsid w:val="0053522E"/>
    <w:rsid w:val="00535877"/>
    <w:rsid w:val="00536146"/>
    <w:rsid w:val="005366BF"/>
    <w:rsid w:val="00536C77"/>
    <w:rsid w:val="00541152"/>
    <w:rsid w:val="00541588"/>
    <w:rsid w:val="00541D21"/>
    <w:rsid w:val="0054219F"/>
    <w:rsid w:val="00543AE9"/>
    <w:rsid w:val="00543BDA"/>
    <w:rsid w:val="005444DA"/>
    <w:rsid w:val="00546AC0"/>
    <w:rsid w:val="00547176"/>
    <w:rsid w:val="00547A9B"/>
    <w:rsid w:val="00547A9C"/>
    <w:rsid w:val="00547E4D"/>
    <w:rsid w:val="00551677"/>
    <w:rsid w:val="005523BC"/>
    <w:rsid w:val="00552BC6"/>
    <w:rsid w:val="00553737"/>
    <w:rsid w:val="00553A92"/>
    <w:rsid w:val="00554A03"/>
    <w:rsid w:val="00554DC0"/>
    <w:rsid w:val="0055535E"/>
    <w:rsid w:val="005559F1"/>
    <w:rsid w:val="00555BF1"/>
    <w:rsid w:val="00555F8C"/>
    <w:rsid w:val="00556364"/>
    <w:rsid w:val="00557B04"/>
    <w:rsid w:val="00560D89"/>
    <w:rsid w:val="00561435"/>
    <w:rsid w:val="0056244F"/>
    <w:rsid w:val="00563588"/>
    <w:rsid w:val="00563648"/>
    <w:rsid w:val="00564A23"/>
    <w:rsid w:val="00565D58"/>
    <w:rsid w:val="00567394"/>
    <w:rsid w:val="005673BA"/>
    <w:rsid w:val="0056799F"/>
    <w:rsid w:val="0057005E"/>
    <w:rsid w:val="00570B4E"/>
    <w:rsid w:val="00570FE6"/>
    <w:rsid w:val="0057143A"/>
    <w:rsid w:val="005716D7"/>
    <w:rsid w:val="00571934"/>
    <w:rsid w:val="00571C42"/>
    <w:rsid w:val="0057214D"/>
    <w:rsid w:val="005750EC"/>
    <w:rsid w:val="00576206"/>
    <w:rsid w:val="00576E6E"/>
    <w:rsid w:val="00581EB4"/>
    <w:rsid w:val="00585EF3"/>
    <w:rsid w:val="0058671F"/>
    <w:rsid w:val="005868CA"/>
    <w:rsid w:val="00586A98"/>
    <w:rsid w:val="005903B9"/>
    <w:rsid w:val="0059083D"/>
    <w:rsid w:val="00592FF3"/>
    <w:rsid w:val="0059318B"/>
    <w:rsid w:val="005933BB"/>
    <w:rsid w:val="00593843"/>
    <w:rsid w:val="00595544"/>
    <w:rsid w:val="00596827"/>
    <w:rsid w:val="00597FEE"/>
    <w:rsid w:val="005A059D"/>
    <w:rsid w:val="005A0AAC"/>
    <w:rsid w:val="005A0B2E"/>
    <w:rsid w:val="005A0FCA"/>
    <w:rsid w:val="005A10A7"/>
    <w:rsid w:val="005A13D9"/>
    <w:rsid w:val="005A2172"/>
    <w:rsid w:val="005A3368"/>
    <w:rsid w:val="005A54DC"/>
    <w:rsid w:val="005A6A2E"/>
    <w:rsid w:val="005A7C42"/>
    <w:rsid w:val="005A7D3B"/>
    <w:rsid w:val="005B12C0"/>
    <w:rsid w:val="005B1C60"/>
    <w:rsid w:val="005B25F1"/>
    <w:rsid w:val="005B2BC3"/>
    <w:rsid w:val="005B30D0"/>
    <w:rsid w:val="005B5458"/>
    <w:rsid w:val="005B5BC7"/>
    <w:rsid w:val="005B5C5A"/>
    <w:rsid w:val="005B63C7"/>
    <w:rsid w:val="005B675D"/>
    <w:rsid w:val="005B76B1"/>
    <w:rsid w:val="005C056F"/>
    <w:rsid w:val="005C0593"/>
    <w:rsid w:val="005C0AE0"/>
    <w:rsid w:val="005C1696"/>
    <w:rsid w:val="005C2C76"/>
    <w:rsid w:val="005C36DE"/>
    <w:rsid w:val="005C4C2C"/>
    <w:rsid w:val="005C57B1"/>
    <w:rsid w:val="005C5B9D"/>
    <w:rsid w:val="005C60AD"/>
    <w:rsid w:val="005C6CF8"/>
    <w:rsid w:val="005C74C3"/>
    <w:rsid w:val="005C7531"/>
    <w:rsid w:val="005C7FAB"/>
    <w:rsid w:val="005D012B"/>
    <w:rsid w:val="005D090D"/>
    <w:rsid w:val="005D0CEC"/>
    <w:rsid w:val="005D109B"/>
    <w:rsid w:val="005D16E0"/>
    <w:rsid w:val="005D2FBA"/>
    <w:rsid w:val="005D3D78"/>
    <w:rsid w:val="005D56EE"/>
    <w:rsid w:val="005D5FB2"/>
    <w:rsid w:val="005D6A72"/>
    <w:rsid w:val="005D6BA7"/>
    <w:rsid w:val="005D7610"/>
    <w:rsid w:val="005D76FB"/>
    <w:rsid w:val="005E0420"/>
    <w:rsid w:val="005E1192"/>
    <w:rsid w:val="005E1C3D"/>
    <w:rsid w:val="005E4108"/>
    <w:rsid w:val="005E4B91"/>
    <w:rsid w:val="005E52D1"/>
    <w:rsid w:val="005E6447"/>
    <w:rsid w:val="005E6786"/>
    <w:rsid w:val="005E7563"/>
    <w:rsid w:val="005E7D55"/>
    <w:rsid w:val="005F2E40"/>
    <w:rsid w:val="005F507F"/>
    <w:rsid w:val="005F5B4B"/>
    <w:rsid w:val="005F5D72"/>
    <w:rsid w:val="005F7070"/>
    <w:rsid w:val="005F7436"/>
    <w:rsid w:val="00600B0E"/>
    <w:rsid w:val="00600EA6"/>
    <w:rsid w:val="006019BC"/>
    <w:rsid w:val="00602451"/>
    <w:rsid w:val="00602576"/>
    <w:rsid w:val="00603FDE"/>
    <w:rsid w:val="00605413"/>
    <w:rsid w:val="00605999"/>
    <w:rsid w:val="006063B3"/>
    <w:rsid w:val="00606B4B"/>
    <w:rsid w:val="00606CB3"/>
    <w:rsid w:val="006071EF"/>
    <w:rsid w:val="00607862"/>
    <w:rsid w:val="006109AC"/>
    <w:rsid w:val="00610D57"/>
    <w:rsid w:val="00610E6D"/>
    <w:rsid w:val="0061137E"/>
    <w:rsid w:val="00611C55"/>
    <w:rsid w:val="0061289A"/>
    <w:rsid w:val="00612D39"/>
    <w:rsid w:val="006156C4"/>
    <w:rsid w:val="00617376"/>
    <w:rsid w:val="0062027E"/>
    <w:rsid w:val="00620459"/>
    <w:rsid w:val="0062051D"/>
    <w:rsid w:val="006205FF"/>
    <w:rsid w:val="006206D9"/>
    <w:rsid w:val="00621597"/>
    <w:rsid w:val="006215E3"/>
    <w:rsid w:val="00621FE7"/>
    <w:rsid w:val="00625810"/>
    <w:rsid w:val="00625FD9"/>
    <w:rsid w:val="0062689B"/>
    <w:rsid w:val="006305C9"/>
    <w:rsid w:val="00630C98"/>
    <w:rsid w:val="00631A46"/>
    <w:rsid w:val="00631AB6"/>
    <w:rsid w:val="00631D08"/>
    <w:rsid w:val="0063255B"/>
    <w:rsid w:val="006358BF"/>
    <w:rsid w:val="00635973"/>
    <w:rsid w:val="0063667B"/>
    <w:rsid w:val="00640013"/>
    <w:rsid w:val="0064051E"/>
    <w:rsid w:val="00640729"/>
    <w:rsid w:val="006417E8"/>
    <w:rsid w:val="00642316"/>
    <w:rsid w:val="0064324A"/>
    <w:rsid w:val="0064502A"/>
    <w:rsid w:val="00645107"/>
    <w:rsid w:val="006451A2"/>
    <w:rsid w:val="00645745"/>
    <w:rsid w:val="0064631A"/>
    <w:rsid w:val="00646D87"/>
    <w:rsid w:val="0064760C"/>
    <w:rsid w:val="00647BFA"/>
    <w:rsid w:val="006509EE"/>
    <w:rsid w:val="006510D5"/>
    <w:rsid w:val="0065144B"/>
    <w:rsid w:val="0065178E"/>
    <w:rsid w:val="0065194D"/>
    <w:rsid w:val="00651B9E"/>
    <w:rsid w:val="00652803"/>
    <w:rsid w:val="00652C01"/>
    <w:rsid w:val="00652D85"/>
    <w:rsid w:val="00653BB3"/>
    <w:rsid w:val="00653F4F"/>
    <w:rsid w:val="006550D7"/>
    <w:rsid w:val="006558A3"/>
    <w:rsid w:val="0065642C"/>
    <w:rsid w:val="00657F0D"/>
    <w:rsid w:val="006609C5"/>
    <w:rsid w:val="00662DDE"/>
    <w:rsid w:val="00664544"/>
    <w:rsid w:val="00664ABF"/>
    <w:rsid w:val="0066531C"/>
    <w:rsid w:val="00665C31"/>
    <w:rsid w:val="006667F9"/>
    <w:rsid w:val="006676D7"/>
    <w:rsid w:val="00667F7E"/>
    <w:rsid w:val="006701C0"/>
    <w:rsid w:val="00671DBC"/>
    <w:rsid w:val="00674267"/>
    <w:rsid w:val="00674FB5"/>
    <w:rsid w:val="00676109"/>
    <w:rsid w:val="006761AB"/>
    <w:rsid w:val="00677F63"/>
    <w:rsid w:val="00680598"/>
    <w:rsid w:val="00683354"/>
    <w:rsid w:val="00686481"/>
    <w:rsid w:val="006866B4"/>
    <w:rsid w:val="00687650"/>
    <w:rsid w:val="00687A52"/>
    <w:rsid w:val="00687B8B"/>
    <w:rsid w:val="00690D69"/>
    <w:rsid w:val="00692291"/>
    <w:rsid w:val="0069267E"/>
    <w:rsid w:val="00693930"/>
    <w:rsid w:val="00693CC4"/>
    <w:rsid w:val="00694E03"/>
    <w:rsid w:val="0069537B"/>
    <w:rsid w:val="0069723C"/>
    <w:rsid w:val="006976B4"/>
    <w:rsid w:val="006A1C15"/>
    <w:rsid w:val="006A6E6D"/>
    <w:rsid w:val="006A7615"/>
    <w:rsid w:val="006A7FB1"/>
    <w:rsid w:val="006B0D3C"/>
    <w:rsid w:val="006B15AE"/>
    <w:rsid w:val="006B2A61"/>
    <w:rsid w:val="006B36F2"/>
    <w:rsid w:val="006B3BF3"/>
    <w:rsid w:val="006B41C9"/>
    <w:rsid w:val="006B569E"/>
    <w:rsid w:val="006B708F"/>
    <w:rsid w:val="006B73A9"/>
    <w:rsid w:val="006B7BB7"/>
    <w:rsid w:val="006C1F24"/>
    <w:rsid w:val="006C20E0"/>
    <w:rsid w:val="006C307B"/>
    <w:rsid w:val="006C3342"/>
    <w:rsid w:val="006C34BE"/>
    <w:rsid w:val="006C3820"/>
    <w:rsid w:val="006C44BE"/>
    <w:rsid w:val="006C4A1B"/>
    <w:rsid w:val="006C53C6"/>
    <w:rsid w:val="006C64DB"/>
    <w:rsid w:val="006C6AE0"/>
    <w:rsid w:val="006C7CE8"/>
    <w:rsid w:val="006D23A9"/>
    <w:rsid w:val="006D29F0"/>
    <w:rsid w:val="006D3994"/>
    <w:rsid w:val="006D5CF4"/>
    <w:rsid w:val="006D6FD0"/>
    <w:rsid w:val="006D7526"/>
    <w:rsid w:val="006D7C02"/>
    <w:rsid w:val="006E07A8"/>
    <w:rsid w:val="006E1504"/>
    <w:rsid w:val="006E16A1"/>
    <w:rsid w:val="006E1819"/>
    <w:rsid w:val="006E19D9"/>
    <w:rsid w:val="006E2544"/>
    <w:rsid w:val="006E2B16"/>
    <w:rsid w:val="006E44B0"/>
    <w:rsid w:val="006E4DB4"/>
    <w:rsid w:val="006E56DE"/>
    <w:rsid w:val="006E5853"/>
    <w:rsid w:val="006E7053"/>
    <w:rsid w:val="006E75E5"/>
    <w:rsid w:val="006F01FA"/>
    <w:rsid w:val="006F072A"/>
    <w:rsid w:val="006F1160"/>
    <w:rsid w:val="006F1310"/>
    <w:rsid w:val="006F155C"/>
    <w:rsid w:val="006F1F22"/>
    <w:rsid w:val="006F2F3F"/>
    <w:rsid w:val="006F635F"/>
    <w:rsid w:val="006F657B"/>
    <w:rsid w:val="006F760A"/>
    <w:rsid w:val="006F7ABE"/>
    <w:rsid w:val="00700FFA"/>
    <w:rsid w:val="00701A60"/>
    <w:rsid w:val="00702CD0"/>
    <w:rsid w:val="007034DC"/>
    <w:rsid w:val="007079F1"/>
    <w:rsid w:val="00707D9B"/>
    <w:rsid w:val="00710B5B"/>
    <w:rsid w:val="00710F54"/>
    <w:rsid w:val="007130C7"/>
    <w:rsid w:val="007149A7"/>
    <w:rsid w:val="00714B16"/>
    <w:rsid w:val="007153EC"/>
    <w:rsid w:val="00715D96"/>
    <w:rsid w:val="00715F49"/>
    <w:rsid w:val="007163BE"/>
    <w:rsid w:val="0071653F"/>
    <w:rsid w:val="00720114"/>
    <w:rsid w:val="007204DF"/>
    <w:rsid w:val="0072124D"/>
    <w:rsid w:val="007214C6"/>
    <w:rsid w:val="00722F79"/>
    <w:rsid w:val="007237E8"/>
    <w:rsid w:val="0072411B"/>
    <w:rsid w:val="007241BF"/>
    <w:rsid w:val="007244D8"/>
    <w:rsid w:val="00725223"/>
    <w:rsid w:val="007257BB"/>
    <w:rsid w:val="0072648E"/>
    <w:rsid w:val="00730CA6"/>
    <w:rsid w:val="0073136C"/>
    <w:rsid w:val="007314D3"/>
    <w:rsid w:val="00731909"/>
    <w:rsid w:val="00732110"/>
    <w:rsid w:val="00733968"/>
    <w:rsid w:val="007351FE"/>
    <w:rsid w:val="007376C1"/>
    <w:rsid w:val="00740135"/>
    <w:rsid w:val="00740E23"/>
    <w:rsid w:val="00740EA3"/>
    <w:rsid w:val="00741C67"/>
    <w:rsid w:val="00741D77"/>
    <w:rsid w:val="00742D12"/>
    <w:rsid w:val="00742E97"/>
    <w:rsid w:val="00743311"/>
    <w:rsid w:val="007437FB"/>
    <w:rsid w:val="00743928"/>
    <w:rsid w:val="00743A83"/>
    <w:rsid w:val="00743AC3"/>
    <w:rsid w:val="00743B20"/>
    <w:rsid w:val="00743B9D"/>
    <w:rsid w:val="00744B44"/>
    <w:rsid w:val="00745B58"/>
    <w:rsid w:val="00746972"/>
    <w:rsid w:val="00746A12"/>
    <w:rsid w:val="00746F57"/>
    <w:rsid w:val="007472B3"/>
    <w:rsid w:val="00751352"/>
    <w:rsid w:val="00752A32"/>
    <w:rsid w:val="00753EF3"/>
    <w:rsid w:val="007602E0"/>
    <w:rsid w:val="00761F91"/>
    <w:rsid w:val="00762622"/>
    <w:rsid w:val="00762BF5"/>
    <w:rsid w:val="00763C76"/>
    <w:rsid w:val="00763FF7"/>
    <w:rsid w:val="00765AF5"/>
    <w:rsid w:val="00765D0B"/>
    <w:rsid w:val="00767766"/>
    <w:rsid w:val="00771066"/>
    <w:rsid w:val="007718B0"/>
    <w:rsid w:val="00771E94"/>
    <w:rsid w:val="00772973"/>
    <w:rsid w:val="00773508"/>
    <w:rsid w:val="00773D12"/>
    <w:rsid w:val="007755AE"/>
    <w:rsid w:val="00776855"/>
    <w:rsid w:val="007774A9"/>
    <w:rsid w:val="00777CDE"/>
    <w:rsid w:val="00781D27"/>
    <w:rsid w:val="00782099"/>
    <w:rsid w:val="0078210F"/>
    <w:rsid w:val="007917B9"/>
    <w:rsid w:val="0079233C"/>
    <w:rsid w:val="00793F3C"/>
    <w:rsid w:val="00794848"/>
    <w:rsid w:val="00796CE9"/>
    <w:rsid w:val="007A01EE"/>
    <w:rsid w:val="007A0B68"/>
    <w:rsid w:val="007A0E26"/>
    <w:rsid w:val="007A1C71"/>
    <w:rsid w:val="007A253C"/>
    <w:rsid w:val="007A39D1"/>
    <w:rsid w:val="007A5276"/>
    <w:rsid w:val="007A5823"/>
    <w:rsid w:val="007A6B9D"/>
    <w:rsid w:val="007A6E3A"/>
    <w:rsid w:val="007A719B"/>
    <w:rsid w:val="007A7BF5"/>
    <w:rsid w:val="007B024B"/>
    <w:rsid w:val="007B1324"/>
    <w:rsid w:val="007B171C"/>
    <w:rsid w:val="007B17F0"/>
    <w:rsid w:val="007B294D"/>
    <w:rsid w:val="007B3C4F"/>
    <w:rsid w:val="007B497D"/>
    <w:rsid w:val="007B55ED"/>
    <w:rsid w:val="007B5A6D"/>
    <w:rsid w:val="007B5CD7"/>
    <w:rsid w:val="007B6855"/>
    <w:rsid w:val="007C0B81"/>
    <w:rsid w:val="007C1B84"/>
    <w:rsid w:val="007C1E92"/>
    <w:rsid w:val="007C257C"/>
    <w:rsid w:val="007C2C05"/>
    <w:rsid w:val="007C312A"/>
    <w:rsid w:val="007C38A1"/>
    <w:rsid w:val="007C3A81"/>
    <w:rsid w:val="007C5EF3"/>
    <w:rsid w:val="007C6CB4"/>
    <w:rsid w:val="007C771B"/>
    <w:rsid w:val="007C7A54"/>
    <w:rsid w:val="007C7A90"/>
    <w:rsid w:val="007D0E40"/>
    <w:rsid w:val="007D205C"/>
    <w:rsid w:val="007D23B4"/>
    <w:rsid w:val="007D261E"/>
    <w:rsid w:val="007D2B48"/>
    <w:rsid w:val="007D3C20"/>
    <w:rsid w:val="007D5ECC"/>
    <w:rsid w:val="007D6565"/>
    <w:rsid w:val="007D672B"/>
    <w:rsid w:val="007D6AA1"/>
    <w:rsid w:val="007E04EF"/>
    <w:rsid w:val="007E0571"/>
    <w:rsid w:val="007E19D6"/>
    <w:rsid w:val="007E3A46"/>
    <w:rsid w:val="007E3BCF"/>
    <w:rsid w:val="007E3FA4"/>
    <w:rsid w:val="007E4B80"/>
    <w:rsid w:val="007E68D5"/>
    <w:rsid w:val="007E7045"/>
    <w:rsid w:val="007F0782"/>
    <w:rsid w:val="007F0823"/>
    <w:rsid w:val="007F10EB"/>
    <w:rsid w:val="007F13D8"/>
    <w:rsid w:val="007F1531"/>
    <w:rsid w:val="007F2F65"/>
    <w:rsid w:val="007F364C"/>
    <w:rsid w:val="007F389B"/>
    <w:rsid w:val="007F3AF7"/>
    <w:rsid w:val="007F42B7"/>
    <w:rsid w:val="007F69F7"/>
    <w:rsid w:val="007F6F44"/>
    <w:rsid w:val="00800086"/>
    <w:rsid w:val="008025A5"/>
    <w:rsid w:val="008031C7"/>
    <w:rsid w:val="008034BB"/>
    <w:rsid w:val="0080453D"/>
    <w:rsid w:val="00804AC0"/>
    <w:rsid w:val="00804D96"/>
    <w:rsid w:val="0080604F"/>
    <w:rsid w:val="008078D2"/>
    <w:rsid w:val="0081017F"/>
    <w:rsid w:val="00810956"/>
    <w:rsid w:val="00811A3D"/>
    <w:rsid w:val="00811F6D"/>
    <w:rsid w:val="00812FCE"/>
    <w:rsid w:val="00813693"/>
    <w:rsid w:val="0081550C"/>
    <w:rsid w:val="00815ADE"/>
    <w:rsid w:val="00816145"/>
    <w:rsid w:val="00816A45"/>
    <w:rsid w:val="008173EB"/>
    <w:rsid w:val="0082061C"/>
    <w:rsid w:val="008209B8"/>
    <w:rsid w:val="00820EF1"/>
    <w:rsid w:val="00821338"/>
    <w:rsid w:val="008213F1"/>
    <w:rsid w:val="0082188B"/>
    <w:rsid w:val="008236D7"/>
    <w:rsid w:val="0082573B"/>
    <w:rsid w:val="00826305"/>
    <w:rsid w:val="00826702"/>
    <w:rsid w:val="008278F1"/>
    <w:rsid w:val="00830F03"/>
    <w:rsid w:val="00831DCF"/>
    <w:rsid w:val="00833927"/>
    <w:rsid w:val="008379DD"/>
    <w:rsid w:val="00837B62"/>
    <w:rsid w:val="00837E7B"/>
    <w:rsid w:val="008406E5"/>
    <w:rsid w:val="00840793"/>
    <w:rsid w:val="00840DC1"/>
    <w:rsid w:val="00842050"/>
    <w:rsid w:val="008422F0"/>
    <w:rsid w:val="0084277B"/>
    <w:rsid w:val="008437F6"/>
    <w:rsid w:val="008444B8"/>
    <w:rsid w:val="00845090"/>
    <w:rsid w:val="00845E27"/>
    <w:rsid w:val="00846AF3"/>
    <w:rsid w:val="00850E0D"/>
    <w:rsid w:val="00851936"/>
    <w:rsid w:val="008525D1"/>
    <w:rsid w:val="0085290C"/>
    <w:rsid w:val="00852DE5"/>
    <w:rsid w:val="00855B2A"/>
    <w:rsid w:val="00856DF6"/>
    <w:rsid w:val="0085794F"/>
    <w:rsid w:val="008609AE"/>
    <w:rsid w:val="00860F36"/>
    <w:rsid w:val="00862A25"/>
    <w:rsid w:val="00863214"/>
    <w:rsid w:val="0086466D"/>
    <w:rsid w:val="008677F8"/>
    <w:rsid w:val="00867AFE"/>
    <w:rsid w:val="00870B47"/>
    <w:rsid w:val="00871EE8"/>
    <w:rsid w:val="00872685"/>
    <w:rsid w:val="008729FC"/>
    <w:rsid w:val="008732C5"/>
    <w:rsid w:val="008734E8"/>
    <w:rsid w:val="008753B2"/>
    <w:rsid w:val="00875DE0"/>
    <w:rsid w:val="00875FD0"/>
    <w:rsid w:val="0087617C"/>
    <w:rsid w:val="00876907"/>
    <w:rsid w:val="00876A0B"/>
    <w:rsid w:val="00876C09"/>
    <w:rsid w:val="00877B2E"/>
    <w:rsid w:val="0088011E"/>
    <w:rsid w:val="00880D14"/>
    <w:rsid w:val="00880D54"/>
    <w:rsid w:val="008819CA"/>
    <w:rsid w:val="008827B3"/>
    <w:rsid w:val="00882D21"/>
    <w:rsid w:val="00882DF8"/>
    <w:rsid w:val="00885F8E"/>
    <w:rsid w:val="00886309"/>
    <w:rsid w:val="00887679"/>
    <w:rsid w:val="0088790A"/>
    <w:rsid w:val="00887A18"/>
    <w:rsid w:val="00887AB5"/>
    <w:rsid w:val="008923BD"/>
    <w:rsid w:val="008925C5"/>
    <w:rsid w:val="00892EBB"/>
    <w:rsid w:val="0089346B"/>
    <w:rsid w:val="00894748"/>
    <w:rsid w:val="00896217"/>
    <w:rsid w:val="008A0236"/>
    <w:rsid w:val="008A03A9"/>
    <w:rsid w:val="008A0F2B"/>
    <w:rsid w:val="008A1075"/>
    <w:rsid w:val="008A16E5"/>
    <w:rsid w:val="008A1F68"/>
    <w:rsid w:val="008A205F"/>
    <w:rsid w:val="008A218C"/>
    <w:rsid w:val="008A30DC"/>
    <w:rsid w:val="008A3645"/>
    <w:rsid w:val="008A4417"/>
    <w:rsid w:val="008A4B07"/>
    <w:rsid w:val="008A4F98"/>
    <w:rsid w:val="008A781A"/>
    <w:rsid w:val="008B000B"/>
    <w:rsid w:val="008B0BFE"/>
    <w:rsid w:val="008B1174"/>
    <w:rsid w:val="008B1878"/>
    <w:rsid w:val="008B1C69"/>
    <w:rsid w:val="008B300A"/>
    <w:rsid w:val="008B3BAB"/>
    <w:rsid w:val="008B5600"/>
    <w:rsid w:val="008B58B2"/>
    <w:rsid w:val="008B6AEC"/>
    <w:rsid w:val="008B6F16"/>
    <w:rsid w:val="008B7207"/>
    <w:rsid w:val="008B746C"/>
    <w:rsid w:val="008B77EF"/>
    <w:rsid w:val="008C02C4"/>
    <w:rsid w:val="008C16F8"/>
    <w:rsid w:val="008C2892"/>
    <w:rsid w:val="008C2C7A"/>
    <w:rsid w:val="008C32D4"/>
    <w:rsid w:val="008C4BFF"/>
    <w:rsid w:val="008C593A"/>
    <w:rsid w:val="008C60B8"/>
    <w:rsid w:val="008C61D8"/>
    <w:rsid w:val="008C6812"/>
    <w:rsid w:val="008D0083"/>
    <w:rsid w:val="008D0F13"/>
    <w:rsid w:val="008D1152"/>
    <w:rsid w:val="008D2049"/>
    <w:rsid w:val="008D24AA"/>
    <w:rsid w:val="008D25F1"/>
    <w:rsid w:val="008D3498"/>
    <w:rsid w:val="008D3529"/>
    <w:rsid w:val="008D3DFC"/>
    <w:rsid w:val="008D4A96"/>
    <w:rsid w:val="008D7998"/>
    <w:rsid w:val="008E21F0"/>
    <w:rsid w:val="008E268F"/>
    <w:rsid w:val="008E4916"/>
    <w:rsid w:val="008E54DF"/>
    <w:rsid w:val="008E61B4"/>
    <w:rsid w:val="008E706E"/>
    <w:rsid w:val="008E73F6"/>
    <w:rsid w:val="008E7AC1"/>
    <w:rsid w:val="008E7EA3"/>
    <w:rsid w:val="008F02D8"/>
    <w:rsid w:val="008F03C4"/>
    <w:rsid w:val="008F0E40"/>
    <w:rsid w:val="008F0EF0"/>
    <w:rsid w:val="008F11FD"/>
    <w:rsid w:val="008F239C"/>
    <w:rsid w:val="008F2426"/>
    <w:rsid w:val="008F3FC7"/>
    <w:rsid w:val="008F5731"/>
    <w:rsid w:val="008F58C6"/>
    <w:rsid w:val="008F7034"/>
    <w:rsid w:val="008F7A78"/>
    <w:rsid w:val="00901693"/>
    <w:rsid w:val="00902D71"/>
    <w:rsid w:val="009030B0"/>
    <w:rsid w:val="00903E9F"/>
    <w:rsid w:val="00904296"/>
    <w:rsid w:val="009044C3"/>
    <w:rsid w:val="00904850"/>
    <w:rsid w:val="00904FAE"/>
    <w:rsid w:val="0090548A"/>
    <w:rsid w:val="00905535"/>
    <w:rsid w:val="009060C1"/>
    <w:rsid w:val="0090791A"/>
    <w:rsid w:val="0091304B"/>
    <w:rsid w:val="00913874"/>
    <w:rsid w:val="00914CB2"/>
    <w:rsid w:val="009179E4"/>
    <w:rsid w:val="00920D10"/>
    <w:rsid w:val="00920D55"/>
    <w:rsid w:val="00921061"/>
    <w:rsid w:val="009217F2"/>
    <w:rsid w:val="0092233A"/>
    <w:rsid w:val="009231D2"/>
    <w:rsid w:val="00923AB8"/>
    <w:rsid w:val="00923C23"/>
    <w:rsid w:val="00924256"/>
    <w:rsid w:val="009254CC"/>
    <w:rsid w:val="009258B3"/>
    <w:rsid w:val="009301B5"/>
    <w:rsid w:val="00930AC2"/>
    <w:rsid w:val="00931A4E"/>
    <w:rsid w:val="009334A5"/>
    <w:rsid w:val="00935C22"/>
    <w:rsid w:val="00935CF1"/>
    <w:rsid w:val="00936537"/>
    <w:rsid w:val="00937276"/>
    <w:rsid w:val="00937C91"/>
    <w:rsid w:val="00940F06"/>
    <w:rsid w:val="00941B61"/>
    <w:rsid w:val="00943770"/>
    <w:rsid w:val="009439A9"/>
    <w:rsid w:val="00944D74"/>
    <w:rsid w:val="0094650D"/>
    <w:rsid w:val="00951695"/>
    <w:rsid w:val="009522E8"/>
    <w:rsid w:val="00952C36"/>
    <w:rsid w:val="00953300"/>
    <w:rsid w:val="00953EB2"/>
    <w:rsid w:val="009544E5"/>
    <w:rsid w:val="009549ED"/>
    <w:rsid w:val="00955D0D"/>
    <w:rsid w:val="009566CF"/>
    <w:rsid w:val="00956CB0"/>
    <w:rsid w:val="0095738F"/>
    <w:rsid w:val="00960B38"/>
    <w:rsid w:val="00963B73"/>
    <w:rsid w:val="00963D71"/>
    <w:rsid w:val="00964125"/>
    <w:rsid w:val="00964140"/>
    <w:rsid w:val="00964B36"/>
    <w:rsid w:val="00965839"/>
    <w:rsid w:val="0096622D"/>
    <w:rsid w:val="009672FE"/>
    <w:rsid w:val="00970614"/>
    <w:rsid w:val="00971A3E"/>
    <w:rsid w:val="00971A51"/>
    <w:rsid w:val="00971FE3"/>
    <w:rsid w:val="009742EF"/>
    <w:rsid w:val="00974A90"/>
    <w:rsid w:val="00974C4F"/>
    <w:rsid w:val="00974E69"/>
    <w:rsid w:val="009801CE"/>
    <w:rsid w:val="00980A77"/>
    <w:rsid w:val="00980A9C"/>
    <w:rsid w:val="00980AFC"/>
    <w:rsid w:val="009823C9"/>
    <w:rsid w:val="00985046"/>
    <w:rsid w:val="00986A4F"/>
    <w:rsid w:val="009878B3"/>
    <w:rsid w:val="00987C2B"/>
    <w:rsid w:val="0099139B"/>
    <w:rsid w:val="009914D9"/>
    <w:rsid w:val="00991B90"/>
    <w:rsid w:val="009921EF"/>
    <w:rsid w:val="00992F48"/>
    <w:rsid w:val="00993345"/>
    <w:rsid w:val="0099412A"/>
    <w:rsid w:val="009944AD"/>
    <w:rsid w:val="00994C6D"/>
    <w:rsid w:val="00994EAE"/>
    <w:rsid w:val="0099524E"/>
    <w:rsid w:val="009962D8"/>
    <w:rsid w:val="009A0374"/>
    <w:rsid w:val="009A1C49"/>
    <w:rsid w:val="009A282C"/>
    <w:rsid w:val="009A28BE"/>
    <w:rsid w:val="009A358C"/>
    <w:rsid w:val="009A45B9"/>
    <w:rsid w:val="009A496B"/>
    <w:rsid w:val="009A49B5"/>
    <w:rsid w:val="009A6194"/>
    <w:rsid w:val="009A621F"/>
    <w:rsid w:val="009A6BA7"/>
    <w:rsid w:val="009A717B"/>
    <w:rsid w:val="009A7946"/>
    <w:rsid w:val="009B088F"/>
    <w:rsid w:val="009B1798"/>
    <w:rsid w:val="009B2114"/>
    <w:rsid w:val="009B2E1A"/>
    <w:rsid w:val="009B3C61"/>
    <w:rsid w:val="009B45EA"/>
    <w:rsid w:val="009B46AF"/>
    <w:rsid w:val="009B4FD1"/>
    <w:rsid w:val="009B597E"/>
    <w:rsid w:val="009B6065"/>
    <w:rsid w:val="009B60F6"/>
    <w:rsid w:val="009B6C01"/>
    <w:rsid w:val="009C0944"/>
    <w:rsid w:val="009C1432"/>
    <w:rsid w:val="009C24CC"/>
    <w:rsid w:val="009C2AC7"/>
    <w:rsid w:val="009C2B40"/>
    <w:rsid w:val="009C2B9B"/>
    <w:rsid w:val="009C3D0C"/>
    <w:rsid w:val="009C4A8D"/>
    <w:rsid w:val="009C6039"/>
    <w:rsid w:val="009C6D39"/>
    <w:rsid w:val="009C6F07"/>
    <w:rsid w:val="009D0E7C"/>
    <w:rsid w:val="009D136A"/>
    <w:rsid w:val="009D1F4B"/>
    <w:rsid w:val="009D22F2"/>
    <w:rsid w:val="009D54FC"/>
    <w:rsid w:val="009D58BF"/>
    <w:rsid w:val="009D5DD9"/>
    <w:rsid w:val="009D5FB5"/>
    <w:rsid w:val="009D6414"/>
    <w:rsid w:val="009D7914"/>
    <w:rsid w:val="009D7ADC"/>
    <w:rsid w:val="009E1698"/>
    <w:rsid w:val="009E27E0"/>
    <w:rsid w:val="009E2BA5"/>
    <w:rsid w:val="009E2C3B"/>
    <w:rsid w:val="009E314A"/>
    <w:rsid w:val="009E5358"/>
    <w:rsid w:val="009E76D4"/>
    <w:rsid w:val="009E7FBF"/>
    <w:rsid w:val="009F1269"/>
    <w:rsid w:val="009F19B1"/>
    <w:rsid w:val="009F4F9C"/>
    <w:rsid w:val="009F512B"/>
    <w:rsid w:val="009F6088"/>
    <w:rsid w:val="009F72F5"/>
    <w:rsid w:val="009F7BD6"/>
    <w:rsid w:val="009F7F95"/>
    <w:rsid w:val="00A000D3"/>
    <w:rsid w:val="00A00D2B"/>
    <w:rsid w:val="00A00FAE"/>
    <w:rsid w:val="00A021FC"/>
    <w:rsid w:val="00A02460"/>
    <w:rsid w:val="00A02629"/>
    <w:rsid w:val="00A0370C"/>
    <w:rsid w:val="00A0394D"/>
    <w:rsid w:val="00A05C72"/>
    <w:rsid w:val="00A12139"/>
    <w:rsid w:val="00A12516"/>
    <w:rsid w:val="00A1264F"/>
    <w:rsid w:val="00A151A6"/>
    <w:rsid w:val="00A15237"/>
    <w:rsid w:val="00A15270"/>
    <w:rsid w:val="00A15695"/>
    <w:rsid w:val="00A1747F"/>
    <w:rsid w:val="00A17866"/>
    <w:rsid w:val="00A17B41"/>
    <w:rsid w:val="00A20077"/>
    <w:rsid w:val="00A21DCA"/>
    <w:rsid w:val="00A22959"/>
    <w:rsid w:val="00A22FA5"/>
    <w:rsid w:val="00A2384D"/>
    <w:rsid w:val="00A26FE2"/>
    <w:rsid w:val="00A304E3"/>
    <w:rsid w:val="00A30905"/>
    <w:rsid w:val="00A311A1"/>
    <w:rsid w:val="00A31E2C"/>
    <w:rsid w:val="00A32218"/>
    <w:rsid w:val="00A3333A"/>
    <w:rsid w:val="00A33D52"/>
    <w:rsid w:val="00A36F2D"/>
    <w:rsid w:val="00A377B3"/>
    <w:rsid w:val="00A400D4"/>
    <w:rsid w:val="00A4057A"/>
    <w:rsid w:val="00A40965"/>
    <w:rsid w:val="00A41EC7"/>
    <w:rsid w:val="00A4204D"/>
    <w:rsid w:val="00A42903"/>
    <w:rsid w:val="00A43F79"/>
    <w:rsid w:val="00A442F3"/>
    <w:rsid w:val="00A44B80"/>
    <w:rsid w:val="00A44F2B"/>
    <w:rsid w:val="00A50635"/>
    <w:rsid w:val="00A51049"/>
    <w:rsid w:val="00A53471"/>
    <w:rsid w:val="00A55A9C"/>
    <w:rsid w:val="00A56208"/>
    <w:rsid w:val="00A57DA2"/>
    <w:rsid w:val="00A606A8"/>
    <w:rsid w:val="00A6159F"/>
    <w:rsid w:val="00A62CFC"/>
    <w:rsid w:val="00A63467"/>
    <w:rsid w:val="00A6376E"/>
    <w:rsid w:val="00A63D8B"/>
    <w:rsid w:val="00A643DA"/>
    <w:rsid w:val="00A6692B"/>
    <w:rsid w:val="00A673CB"/>
    <w:rsid w:val="00A700DE"/>
    <w:rsid w:val="00A70BB2"/>
    <w:rsid w:val="00A7235B"/>
    <w:rsid w:val="00A72743"/>
    <w:rsid w:val="00A7551E"/>
    <w:rsid w:val="00A76051"/>
    <w:rsid w:val="00A76D95"/>
    <w:rsid w:val="00A76EDC"/>
    <w:rsid w:val="00A77C9D"/>
    <w:rsid w:val="00A77DA4"/>
    <w:rsid w:val="00A77F7A"/>
    <w:rsid w:val="00A809D8"/>
    <w:rsid w:val="00A82ED8"/>
    <w:rsid w:val="00A839CB"/>
    <w:rsid w:val="00A84515"/>
    <w:rsid w:val="00A85A9A"/>
    <w:rsid w:val="00A85EF7"/>
    <w:rsid w:val="00A85FA6"/>
    <w:rsid w:val="00A878B2"/>
    <w:rsid w:val="00A91B68"/>
    <w:rsid w:val="00A944F9"/>
    <w:rsid w:val="00A94896"/>
    <w:rsid w:val="00A94B47"/>
    <w:rsid w:val="00A958AB"/>
    <w:rsid w:val="00A96033"/>
    <w:rsid w:val="00A962CB"/>
    <w:rsid w:val="00A96F6B"/>
    <w:rsid w:val="00A9738D"/>
    <w:rsid w:val="00AA0E52"/>
    <w:rsid w:val="00AA11D7"/>
    <w:rsid w:val="00AA1B28"/>
    <w:rsid w:val="00AA223D"/>
    <w:rsid w:val="00AA62FB"/>
    <w:rsid w:val="00AA6B8C"/>
    <w:rsid w:val="00AA7A1A"/>
    <w:rsid w:val="00AB038B"/>
    <w:rsid w:val="00AB03A4"/>
    <w:rsid w:val="00AB104C"/>
    <w:rsid w:val="00AB1EDA"/>
    <w:rsid w:val="00AB2CAE"/>
    <w:rsid w:val="00AB3168"/>
    <w:rsid w:val="00AB3563"/>
    <w:rsid w:val="00AB3701"/>
    <w:rsid w:val="00AB40A2"/>
    <w:rsid w:val="00AB66DA"/>
    <w:rsid w:val="00AC008C"/>
    <w:rsid w:val="00AC16FE"/>
    <w:rsid w:val="00AC278C"/>
    <w:rsid w:val="00AC32C2"/>
    <w:rsid w:val="00AC3650"/>
    <w:rsid w:val="00AC4654"/>
    <w:rsid w:val="00AC4E11"/>
    <w:rsid w:val="00AC5E41"/>
    <w:rsid w:val="00AC65C4"/>
    <w:rsid w:val="00AC6B01"/>
    <w:rsid w:val="00AC7908"/>
    <w:rsid w:val="00AC7BF2"/>
    <w:rsid w:val="00AD0253"/>
    <w:rsid w:val="00AD05FF"/>
    <w:rsid w:val="00AD26EF"/>
    <w:rsid w:val="00AD33F1"/>
    <w:rsid w:val="00AD3713"/>
    <w:rsid w:val="00AD4BBA"/>
    <w:rsid w:val="00AD4E44"/>
    <w:rsid w:val="00AD5335"/>
    <w:rsid w:val="00AD6AD4"/>
    <w:rsid w:val="00AD760B"/>
    <w:rsid w:val="00AE14A0"/>
    <w:rsid w:val="00AE27E3"/>
    <w:rsid w:val="00AE3A8C"/>
    <w:rsid w:val="00AE43CF"/>
    <w:rsid w:val="00AE45B5"/>
    <w:rsid w:val="00AE6981"/>
    <w:rsid w:val="00AE6DDE"/>
    <w:rsid w:val="00AF08C2"/>
    <w:rsid w:val="00AF0D16"/>
    <w:rsid w:val="00AF13D3"/>
    <w:rsid w:val="00AF1A71"/>
    <w:rsid w:val="00AF1BAE"/>
    <w:rsid w:val="00AF3208"/>
    <w:rsid w:val="00AF4C0D"/>
    <w:rsid w:val="00AF4FC6"/>
    <w:rsid w:val="00AF50A2"/>
    <w:rsid w:val="00AF56B3"/>
    <w:rsid w:val="00AF5F70"/>
    <w:rsid w:val="00B00B57"/>
    <w:rsid w:val="00B00F5A"/>
    <w:rsid w:val="00B0270B"/>
    <w:rsid w:val="00B027DA"/>
    <w:rsid w:val="00B031EC"/>
    <w:rsid w:val="00B04626"/>
    <w:rsid w:val="00B04823"/>
    <w:rsid w:val="00B04AC6"/>
    <w:rsid w:val="00B05103"/>
    <w:rsid w:val="00B05B22"/>
    <w:rsid w:val="00B061FC"/>
    <w:rsid w:val="00B0664F"/>
    <w:rsid w:val="00B100E1"/>
    <w:rsid w:val="00B10765"/>
    <w:rsid w:val="00B11610"/>
    <w:rsid w:val="00B11704"/>
    <w:rsid w:val="00B1246F"/>
    <w:rsid w:val="00B12E2E"/>
    <w:rsid w:val="00B144AD"/>
    <w:rsid w:val="00B14CE7"/>
    <w:rsid w:val="00B16062"/>
    <w:rsid w:val="00B164B6"/>
    <w:rsid w:val="00B16644"/>
    <w:rsid w:val="00B173A9"/>
    <w:rsid w:val="00B21359"/>
    <w:rsid w:val="00B21484"/>
    <w:rsid w:val="00B23F96"/>
    <w:rsid w:val="00B2418F"/>
    <w:rsid w:val="00B241CB"/>
    <w:rsid w:val="00B24627"/>
    <w:rsid w:val="00B24ABD"/>
    <w:rsid w:val="00B24EAD"/>
    <w:rsid w:val="00B25400"/>
    <w:rsid w:val="00B258C4"/>
    <w:rsid w:val="00B25B43"/>
    <w:rsid w:val="00B25D9A"/>
    <w:rsid w:val="00B27C8A"/>
    <w:rsid w:val="00B3137E"/>
    <w:rsid w:val="00B33993"/>
    <w:rsid w:val="00B34984"/>
    <w:rsid w:val="00B37D28"/>
    <w:rsid w:val="00B40029"/>
    <w:rsid w:val="00B408BA"/>
    <w:rsid w:val="00B41246"/>
    <w:rsid w:val="00B41840"/>
    <w:rsid w:val="00B437EA"/>
    <w:rsid w:val="00B43A98"/>
    <w:rsid w:val="00B441EA"/>
    <w:rsid w:val="00B47AF3"/>
    <w:rsid w:val="00B5027F"/>
    <w:rsid w:val="00B509AA"/>
    <w:rsid w:val="00B50DB7"/>
    <w:rsid w:val="00B52D3C"/>
    <w:rsid w:val="00B53133"/>
    <w:rsid w:val="00B53E1F"/>
    <w:rsid w:val="00B54094"/>
    <w:rsid w:val="00B56110"/>
    <w:rsid w:val="00B56E6A"/>
    <w:rsid w:val="00B572FE"/>
    <w:rsid w:val="00B57522"/>
    <w:rsid w:val="00B57770"/>
    <w:rsid w:val="00B579D5"/>
    <w:rsid w:val="00B6008C"/>
    <w:rsid w:val="00B602E2"/>
    <w:rsid w:val="00B62D5A"/>
    <w:rsid w:val="00B64124"/>
    <w:rsid w:val="00B64968"/>
    <w:rsid w:val="00B6565E"/>
    <w:rsid w:val="00B6609B"/>
    <w:rsid w:val="00B6641C"/>
    <w:rsid w:val="00B66ACD"/>
    <w:rsid w:val="00B70C3B"/>
    <w:rsid w:val="00B71532"/>
    <w:rsid w:val="00B71F87"/>
    <w:rsid w:val="00B723CD"/>
    <w:rsid w:val="00B7326E"/>
    <w:rsid w:val="00B744C8"/>
    <w:rsid w:val="00B74868"/>
    <w:rsid w:val="00B7608C"/>
    <w:rsid w:val="00B81803"/>
    <w:rsid w:val="00B81FD7"/>
    <w:rsid w:val="00B82638"/>
    <w:rsid w:val="00B83756"/>
    <w:rsid w:val="00B84556"/>
    <w:rsid w:val="00B84A42"/>
    <w:rsid w:val="00B84AB3"/>
    <w:rsid w:val="00B856D3"/>
    <w:rsid w:val="00B865FD"/>
    <w:rsid w:val="00B87477"/>
    <w:rsid w:val="00B9249E"/>
    <w:rsid w:val="00B92C9E"/>
    <w:rsid w:val="00B937B6"/>
    <w:rsid w:val="00B94CA2"/>
    <w:rsid w:val="00B96CF4"/>
    <w:rsid w:val="00B972EF"/>
    <w:rsid w:val="00B97833"/>
    <w:rsid w:val="00BA17F8"/>
    <w:rsid w:val="00BA2728"/>
    <w:rsid w:val="00BA2BB4"/>
    <w:rsid w:val="00BA34D2"/>
    <w:rsid w:val="00BA4823"/>
    <w:rsid w:val="00BA5E40"/>
    <w:rsid w:val="00BA6AFA"/>
    <w:rsid w:val="00BA6BFC"/>
    <w:rsid w:val="00BB0324"/>
    <w:rsid w:val="00BB0BF9"/>
    <w:rsid w:val="00BB0CC1"/>
    <w:rsid w:val="00BB1ABA"/>
    <w:rsid w:val="00BB1C61"/>
    <w:rsid w:val="00BB631D"/>
    <w:rsid w:val="00BB69B0"/>
    <w:rsid w:val="00BC0C42"/>
    <w:rsid w:val="00BC125B"/>
    <w:rsid w:val="00BC2373"/>
    <w:rsid w:val="00BC258E"/>
    <w:rsid w:val="00BC2B54"/>
    <w:rsid w:val="00BC4438"/>
    <w:rsid w:val="00BC4980"/>
    <w:rsid w:val="00BC6354"/>
    <w:rsid w:val="00BC6506"/>
    <w:rsid w:val="00BC6FE9"/>
    <w:rsid w:val="00BC741B"/>
    <w:rsid w:val="00BD058A"/>
    <w:rsid w:val="00BD1F4C"/>
    <w:rsid w:val="00BD2712"/>
    <w:rsid w:val="00BD48BD"/>
    <w:rsid w:val="00BD569C"/>
    <w:rsid w:val="00BD5809"/>
    <w:rsid w:val="00BD5B7A"/>
    <w:rsid w:val="00BD69FE"/>
    <w:rsid w:val="00BD6F8C"/>
    <w:rsid w:val="00BD7541"/>
    <w:rsid w:val="00BD75AC"/>
    <w:rsid w:val="00BD7659"/>
    <w:rsid w:val="00BD7860"/>
    <w:rsid w:val="00BE0124"/>
    <w:rsid w:val="00BE01B9"/>
    <w:rsid w:val="00BE03BE"/>
    <w:rsid w:val="00BE0DF3"/>
    <w:rsid w:val="00BE105A"/>
    <w:rsid w:val="00BE181B"/>
    <w:rsid w:val="00BE186F"/>
    <w:rsid w:val="00BE1FD0"/>
    <w:rsid w:val="00BE2734"/>
    <w:rsid w:val="00BE4FB1"/>
    <w:rsid w:val="00BE5009"/>
    <w:rsid w:val="00BE569F"/>
    <w:rsid w:val="00BE6590"/>
    <w:rsid w:val="00BE68F6"/>
    <w:rsid w:val="00BE7CBE"/>
    <w:rsid w:val="00BE7CF8"/>
    <w:rsid w:val="00BE7E5F"/>
    <w:rsid w:val="00BE7E82"/>
    <w:rsid w:val="00BF025C"/>
    <w:rsid w:val="00BF2690"/>
    <w:rsid w:val="00BF2B63"/>
    <w:rsid w:val="00BF2C94"/>
    <w:rsid w:val="00BF409E"/>
    <w:rsid w:val="00BF4190"/>
    <w:rsid w:val="00BF4A07"/>
    <w:rsid w:val="00BF7073"/>
    <w:rsid w:val="00BF75C7"/>
    <w:rsid w:val="00BF7ABB"/>
    <w:rsid w:val="00BF7BC1"/>
    <w:rsid w:val="00C00464"/>
    <w:rsid w:val="00C00C5F"/>
    <w:rsid w:val="00C00F43"/>
    <w:rsid w:val="00C0116A"/>
    <w:rsid w:val="00C0203B"/>
    <w:rsid w:val="00C022A8"/>
    <w:rsid w:val="00C042F9"/>
    <w:rsid w:val="00C04847"/>
    <w:rsid w:val="00C04EA6"/>
    <w:rsid w:val="00C051DC"/>
    <w:rsid w:val="00C05461"/>
    <w:rsid w:val="00C05995"/>
    <w:rsid w:val="00C05DC8"/>
    <w:rsid w:val="00C05ECA"/>
    <w:rsid w:val="00C06CE4"/>
    <w:rsid w:val="00C077D4"/>
    <w:rsid w:val="00C07DBC"/>
    <w:rsid w:val="00C100D8"/>
    <w:rsid w:val="00C103BF"/>
    <w:rsid w:val="00C11735"/>
    <w:rsid w:val="00C12B4A"/>
    <w:rsid w:val="00C1442C"/>
    <w:rsid w:val="00C14851"/>
    <w:rsid w:val="00C14C17"/>
    <w:rsid w:val="00C151FD"/>
    <w:rsid w:val="00C15BEC"/>
    <w:rsid w:val="00C15DAA"/>
    <w:rsid w:val="00C16537"/>
    <w:rsid w:val="00C1673A"/>
    <w:rsid w:val="00C16A3D"/>
    <w:rsid w:val="00C16A72"/>
    <w:rsid w:val="00C16F83"/>
    <w:rsid w:val="00C17F2E"/>
    <w:rsid w:val="00C2055D"/>
    <w:rsid w:val="00C2152D"/>
    <w:rsid w:val="00C230CA"/>
    <w:rsid w:val="00C23374"/>
    <w:rsid w:val="00C24BAB"/>
    <w:rsid w:val="00C264C1"/>
    <w:rsid w:val="00C2668A"/>
    <w:rsid w:val="00C2671F"/>
    <w:rsid w:val="00C26D6A"/>
    <w:rsid w:val="00C27833"/>
    <w:rsid w:val="00C3099F"/>
    <w:rsid w:val="00C32229"/>
    <w:rsid w:val="00C343DF"/>
    <w:rsid w:val="00C345C4"/>
    <w:rsid w:val="00C36197"/>
    <w:rsid w:val="00C3624D"/>
    <w:rsid w:val="00C36BD2"/>
    <w:rsid w:val="00C371C8"/>
    <w:rsid w:val="00C405CE"/>
    <w:rsid w:val="00C406CB"/>
    <w:rsid w:val="00C40FE0"/>
    <w:rsid w:val="00C412B3"/>
    <w:rsid w:val="00C4243F"/>
    <w:rsid w:val="00C4465B"/>
    <w:rsid w:val="00C447D1"/>
    <w:rsid w:val="00C45800"/>
    <w:rsid w:val="00C465EE"/>
    <w:rsid w:val="00C511BE"/>
    <w:rsid w:val="00C52228"/>
    <w:rsid w:val="00C528B5"/>
    <w:rsid w:val="00C52D33"/>
    <w:rsid w:val="00C530AC"/>
    <w:rsid w:val="00C54C64"/>
    <w:rsid w:val="00C5547F"/>
    <w:rsid w:val="00C57683"/>
    <w:rsid w:val="00C5794E"/>
    <w:rsid w:val="00C57C9E"/>
    <w:rsid w:val="00C622D7"/>
    <w:rsid w:val="00C63910"/>
    <w:rsid w:val="00C65A95"/>
    <w:rsid w:val="00C66EEA"/>
    <w:rsid w:val="00C7168C"/>
    <w:rsid w:val="00C717EC"/>
    <w:rsid w:val="00C728B9"/>
    <w:rsid w:val="00C72942"/>
    <w:rsid w:val="00C73055"/>
    <w:rsid w:val="00C73D0C"/>
    <w:rsid w:val="00C75F1B"/>
    <w:rsid w:val="00C77D37"/>
    <w:rsid w:val="00C77F10"/>
    <w:rsid w:val="00C80D30"/>
    <w:rsid w:val="00C8129F"/>
    <w:rsid w:val="00C815F9"/>
    <w:rsid w:val="00C81E7D"/>
    <w:rsid w:val="00C82235"/>
    <w:rsid w:val="00C827F7"/>
    <w:rsid w:val="00C834F2"/>
    <w:rsid w:val="00C83DA7"/>
    <w:rsid w:val="00C83FF6"/>
    <w:rsid w:val="00C8479C"/>
    <w:rsid w:val="00C85EFD"/>
    <w:rsid w:val="00C87860"/>
    <w:rsid w:val="00C90D51"/>
    <w:rsid w:val="00C9109C"/>
    <w:rsid w:val="00C91301"/>
    <w:rsid w:val="00C91729"/>
    <w:rsid w:val="00C91884"/>
    <w:rsid w:val="00C9215F"/>
    <w:rsid w:val="00C92D31"/>
    <w:rsid w:val="00C93A1B"/>
    <w:rsid w:val="00C94290"/>
    <w:rsid w:val="00C9680A"/>
    <w:rsid w:val="00C96FED"/>
    <w:rsid w:val="00C97A6C"/>
    <w:rsid w:val="00CA111D"/>
    <w:rsid w:val="00CA1D16"/>
    <w:rsid w:val="00CA2186"/>
    <w:rsid w:val="00CA27C4"/>
    <w:rsid w:val="00CA42FE"/>
    <w:rsid w:val="00CA4794"/>
    <w:rsid w:val="00CA61AE"/>
    <w:rsid w:val="00CA662A"/>
    <w:rsid w:val="00CA6826"/>
    <w:rsid w:val="00CB0259"/>
    <w:rsid w:val="00CB049D"/>
    <w:rsid w:val="00CB0D43"/>
    <w:rsid w:val="00CB16EE"/>
    <w:rsid w:val="00CB1971"/>
    <w:rsid w:val="00CB2220"/>
    <w:rsid w:val="00CB24C9"/>
    <w:rsid w:val="00CB253F"/>
    <w:rsid w:val="00CB3A0D"/>
    <w:rsid w:val="00CB4132"/>
    <w:rsid w:val="00CB4616"/>
    <w:rsid w:val="00CB67BF"/>
    <w:rsid w:val="00CB6B6D"/>
    <w:rsid w:val="00CC00BE"/>
    <w:rsid w:val="00CC0612"/>
    <w:rsid w:val="00CC100C"/>
    <w:rsid w:val="00CC157E"/>
    <w:rsid w:val="00CC24E2"/>
    <w:rsid w:val="00CC28FC"/>
    <w:rsid w:val="00CC7E12"/>
    <w:rsid w:val="00CD04D0"/>
    <w:rsid w:val="00CD18B4"/>
    <w:rsid w:val="00CD25D0"/>
    <w:rsid w:val="00CD43DE"/>
    <w:rsid w:val="00CD7442"/>
    <w:rsid w:val="00CD7F2C"/>
    <w:rsid w:val="00CE0381"/>
    <w:rsid w:val="00CE0857"/>
    <w:rsid w:val="00CE093B"/>
    <w:rsid w:val="00CE0C71"/>
    <w:rsid w:val="00CE181F"/>
    <w:rsid w:val="00CE1FD3"/>
    <w:rsid w:val="00CE2F4E"/>
    <w:rsid w:val="00CE3222"/>
    <w:rsid w:val="00CE35ED"/>
    <w:rsid w:val="00CE42CC"/>
    <w:rsid w:val="00CE42F1"/>
    <w:rsid w:val="00CE4761"/>
    <w:rsid w:val="00CE4B27"/>
    <w:rsid w:val="00CE5AED"/>
    <w:rsid w:val="00CE5EB7"/>
    <w:rsid w:val="00CE6AB8"/>
    <w:rsid w:val="00CE6FA8"/>
    <w:rsid w:val="00CE7958"/>
    <w:rsid w:val="00CF0A91"/>
    <w:rsid w:val="00CF15F9"/>
    <w:rsid w:val="00CF2496"/>
    <w:rsid w:val="00CF2706"/>
    <w:rsid w:val="00CF2912"/>
    <w:rsid w:val="00CF2C93"/>
    <w:rsid w:val="00CF33AA"/>
    <w:rsid w:val="00CF44E2"/>
    <w:rsid w:val="00CF4592"/>
    <w:rsid w:val="00CF55D3"/>
    <w:rsid w:val="00CF5B6B"/>
    <w:rsid w:val="00CF6CD1"/>
    <w:rsid w:val="00CF6F81"/>
    <w:rsid w:val="00CF747D"/>
    <w:rsid w:val="00CF74CD"/>
    <w:rsid w:val="00D02BB1"/>
    <w:rsid w:val="00D02C29"/>
    <w:rsid w:val="00D037AC"/>
    <w:rsid w:val="00D03B60"/>
    <w:rsid w:val="00D04704"/>
    <w:rsid w:val="00D05AE7"/>
    <w:rsid w:val="00D065C7"/>
    <w:rsid w:val="00D07B77"/>
    <w:rsid w:val="00D11A1C"/>
    <w:rsid w:val="00D12330"/>
    <w:rsid w:val="00D13326"/>
    <w:rsid w:val="00D137AD"/>
    <w:rsid w:val="00D13F4D"/>
    <w:rsid w:val="00D14714"/>
    <w:rsid w:val="00D15EC2"/>
    <w:rsid w:val="00D17775"/>
    <w:rsid w:val="00D179E0"/>
    <w:rsid w:val="00D204A2"/>
    <w:rsid w:val="00D22799"/>
    <w:rsid w:val="00D24403"/>
    <w:rsid w:val="00D25C5C"/>
    <w:rsid w:val="00D26AD0"/>
    <w:rsid w:val="00D2717D"/>
    <w:rsid w:val="00D277FF"/>
    <w:rsid w:val="00D279D1"/>
    <w:rsid w:val="00D30930"/>
    <w:rsid w:val="00D31254"/>
    <w:rsid w:val="00D312CC"/>
    <w:rsid w:val="00D312E3"/>
    <w:rsid w:val="00D32705"/>
    <w:rsid w:val="00D32E8F"/>
    <w:rsid w:val="00D33A6C"/>
    <w:rsid w:val="00D34133"/>
    <w:rsid w:val="00D352E1"/>
    <w:rsid w:val="00D35503"/>
    <w:rsid w:val="00D372B9"/>
    <w:rsid w:val="00D37952"/>
    <w:rsid w:val="00D403D6"/>
    <w:rsid w:val="00D40ADD"/>
    <w:rsid w:val="00D443E0"/>
    <w:rsid w:val="00D44EF6"/>
    <w:rsid w:val="00D461CF"/>
    <w:rsid w:val="00D46F71"/>
    <w:rsid w:val="00D528C0"/>
    <w:rsid w:val="00D52AA7"/>
    <w:rsid w:val="00D54769"/>
    <w:rsid w:val="00D55DC6"/>
    <w:rsid w:val="00D55F91"/>
    <w:rsid w:val="00D563BD"/>
    <w:rsid w:val="00D564D8"/>
    <w:rsid w:val="00D57DD0"/>
    <w:rsid w:val="00D622E3"/>
    <w:rsid w:val="00D62623"/>
    <w:rsid w:val="00D62689"/>
    <w:rsid w:val="00D639AF"/>
    <w:rsid w:val="00D63EF8"/>
    <w:rsid w:val="00D64719"/>
    <w:rsid w:val="00D649FD"/>
    <w:rsid w:val="00D6574A"/>
    <w:rsid w:val="00D65F81"/>
    <w:rsid w:val="00D709B6"/>
    <w:rsid w:val="00D71560"/>
    <w:rsid w:val="00D71C45"/>
    <w:rsid w:val="00D72D0A"/>
    <w:rsid w:val="00D73E3D"/>
    <w:rsid w:val="00D75478"/>
    <w:rsid w:val="00D7718B"/>
    <w:rsid w:val="00D774AE"/>
    <w:rsid w:val="00D81231"/>
    <w:rsid w:val="00D81B55"/>
    <w:rsid w:val="00D82129"/>
    <w:rsid w:val="00D8284E"/>
    <w:rsid w:val="00D83182"/>
    <w:rsid w:val="00D836E7"/>
    <w:rsid w:val="00D84A60"/>
    <w:rsid w:val="00D84CF8"/>
    <w:rsid w:val="00D8553A"/>
    <w:rsid w:val="00D864C0"/>
    <w:rsid w:val="00D86CC1"/>
    <w:rsid w:val="00D878D5"/>
    <w:rsid w:val="00D91CB8"/>
    <w:rsid w:val="00D92B08"/>
    <w:rsid w:val="00D93221"/>
    <w:rsid w:val="00D94DBC"/>
    <w:rsid w:val="00D95051"/>
    <w:rsid w:val="00D950AB"/>
    <w:rsid w:val="00D953BB"/>
    <w:rsid w:val="00D95705"/>
    <w:rsid w:val="00D95718"/>
    <w:rsid w:val="00D96CF8"/>
    <w:rsid w:val="00D975DD"/>
    <w:rsid w:val="00DA0142"/>
    <w:rsid w:val="00DA0F99"/>
    <w:rsid w:val="00DA22B8"/>
    <w:rsid w:val="00DA22F1"/>
    <w:rsid w:val="00DA300E"/>
    <w:rsid w:val="00DA3B97"/>
    <w:rsid w:val="00DA516D"/>
    <w:rsid w:val="00DA5709"/>
    <w:rsid w:val="00DA57CB"/>
    <w:rsid w:val="00DA597F"/>
    <w:rsid w:val="00DA5CAA"/>
    <w:rsid w:val="00DA5FF0"/>
    <w:rsid w:val="00DB0AAB"/>
    <w:rsid w:val="00DB0B40"/>
    <w:rsid w:val="00DB17AC"/>
    <w:rsid w:val="00DB2C95"/>
    <w:rsid w:val="00DB3D64"/>
    <w:rsid w:val="00DB3DAA"/>
    <w:rsid w:val="00DB5C56"/>
    <w:rsid w:val="00DB5ECE"/>
    <w:rsid w:val="00DB76A3"/>
    <w:rsid w:val="00DB79F3"/>
    <w:rsid w:val="00DC0FC6"/>
    <w:rsid w:val="00DC1D27"/>
    <w:rsid w:val="00DC227C"/>
    <w:rsid w:val="00DC22DD"/>
    <w:rsid w:val="00DC5A29"/>
    <w:rsid w:val="00DC5E94"/>
    <w:rsid w:val="00DC660A"/>
    <w:rsid w:val="00DC6871"/>
    <w:rsid w:val="00DD0239"/>
    <w:rsid w:val="00DD1EB3"/>
    <w:rsid w:val="00DD224A"/>
    <w:rsid w:val="00DD279F"/>
    <w:rsid w:val="00DD3970"/>
    <w:rsid w:val="00DD5224"/>
    <w:rsid w:val="00DD561D"/>
    <w:rsid w:val="00DD5B14"/>
    <w:rsid w:val="00DD69B3"/>
    <w:rsid w:val="00DD73AC"/>
    <w:rsid w:val="00DD7505"/>
    <w:rsid w:val="00DE28A6"/>
    <w:rsid w:val="00DE31A2"/>
    <w:rsid w:val="00DE3385"/>
    <w:rsid w:val="00DE589E"/>
    <w:rsid w:val="00DF0685"/>
    <w:rsid w:val="00DF2B0B"/>
    <w:rsid w:val="00DF360B"/>
    <w:rsid w:val="00DF4555"/>
    <w:rsid w:val="00DF46B4"/>
    <w:rsid w:val="00DF4F69"/>
    <w:rsid w:val="00DF56A0"/>
    <w:rsid w:val="00DF5D74"/>
    <w:rsid w:val="00DF6210"/>
    <w:rsid w:val="00DF7C43"/>
    <w:rsid w:val="00E00818"/>
    <w:rsid w:val="00E00D54"/>
    <w:rsid w:val="00E014FF"/>
    <w:rsid w:val="00E015EA"/>
    <w:rsid w:val="00E02BCC"/>
    <w:rsid w:val="00E030C8"/>
    <w:rsid w:val="00E0334F"/>
    <w:rsid w:val="00E046F1"/>
    <w:rsid w:val="00E05EFA"/>
    <w:rsid w:val="00E05F21"/>
    <w:rsid w:val="00E05F73"/>
    <w:rsid w:val="00E07A81"/>
    <w:rsid w:val="00E105FD"/>
    <w:rsid w:val="00E1083E"/>
    <w:rsid w:val="00E10CB2"/>
    <w:rsid w:val="00E11A65"/>
    <w:rsid w:val="00E12A46"/>
    <w:rsid w:val="00E12B7F"/>
    <w:rsid w:val="00E136D0"/>
    <w:rsid w:val="00E1409F"/>
    <w:rsid w:val="00E1442B"/>
    <w:rsid w:val="00E14904"/>
    <w:rsid w:val="00E150C8"/>
    <w:rsid w:val="00E15DF7"/>
    <w:rsid w:val="00E16A59"/>
    <w:rsid w:val="00E20A4F"/>
    <w:rsid w:val="00E23752"/>
    <w:rsid w:val="00E237BC"/>
    <w:rsid w:val="00E23EBA"/>
    <w:rsid w:val="00E24122"/>
    <w:rsid w:val="00E24E70"/>
    <w:rsid w:val="00E25524"/>
    <w:rsid w:val="00E25833"/>
    <w:rsid w:val="00E2620A"/>
    <w:rsid w:val="00E2633F"/>
    <w:rsid w:val="00E27079"/>
    <w:rsid w:val="00E2730E"/>
    <w:rsid w:val="00E2742F"/>
    <w:rsid w:val="00E316CE"/>
    <w:rsid w:val="00E32321"/>
    <w:rsid w:val="00E32DCC"/>
    <w:rsid w:val="00E32E84"/>
    <w:rsid w:val="00E33F1D"/>
    <w:rsid w:val="00E34D3E"/>
    <w:rsid w:val="00E354AF"/>
    <w:rsid w:val="00E361F1"/>
    <w:rsid w:val="00E37CFD"/>
    <w:rsid w:val="00E404B0"/>
    <w:rsid w:val="00E4091C"/>
    <w:rsid w:val="00E40DEF"/>
    <w:rsid w:val="00E429F6"/>
    <w:rsid w:val="00E44F09"/>
    <w:rsid w:val="00E4570D"/>
    <w:rsid w:val="00E4575F"/>
    <w:rsid w:val="00E47341"/>
    <w:rsid w:val="00E50059"/>
    <w:rsid w:val="00E50209"/>
    <w:rsid w:val="00E510A8"/>
    <w:rsid w:val="00E521F2"/>
    <w:rsid w:val="00E52486"/>
    <w:rsid w:val="00E545EE"/>
    <w:rsid w:val="00E561F0"/>
    <w:rsid w:val="00E60C9F"/>
    <w:rsid w:val="00E61B1C"/>
    <w:rsid w:val="00E61D30"/>
    <w:rsid w:val="00E626C2"/>
    <w:rsid w:val="00E6376F"/>
    <w:rsid w:val="00E66145"/>
    <w:rsid w:val="00E66C53"/>
    <w:rsid w:val="00E66F4D"/>
    <w:rsid w:val="00E678EC"/>
    <w:rsid w:val="00E719AF"/>
    <w:rsid w:val="00E72CC7"/>
    <w:rsid w:val="00E72E64"/>
    <w:rsid w:val="00E73585"/>
    <w:rsid w:val="00E735CB"/>
    <w:rsid w:val="00E75413"/>
    <w:rsid w:val="00E754DE"/>
    <w:rsid w:val="00E75D45"/>
    <w:rsid w:val="00E75FBA"/>
    <w:rsid w:val="00E765AC"/>
    <w:rsid w:val="00E76D60"/>
    <w:rsid w:val="00E76DA9"/>
    <w:rsid w:val="00E77B74"/>
    <w:rsid w:val="00E80676"/>
    <w:rsid w:val="00E80B34"/>
    <w:rsid w:val="00E81DCC"/>
    <w:rsid w:val="00E82080"/>
    <w:rsid w:val="00E8229B"/>
    <w:rsid w:val="00E82A64"/>
    <w:rsid w:val="00E836BC"/>
    <w:rsid w:val="00E83C40"/>
    <w:rsid w:val="00E8402E"/>
    <w:rsid w:val="00E84B98"/>
    <w:rsid w:val="00E85B7A"/>
    <w:rsid w:val="00E85E95"/>
    <w:rsid w:val="00E87D71"/>
    <w:rsid w:val="00E9085D"/>
    <w:rsid w:val="00E908E7"/>
    <w:rsid w:val="00E90946"/>
    <w:rsid w:val="00E90CBB"/>
    <w:rsid w:val="00E910C9"/>
    <w:rsid w:val="00E92F2F"/>
    <w:rsid w:val="00E94E8B"/>
    <w:rsid w:val="00E958FF"/>
    <w:rsid w:val="00E9629E"/>
    <w:rsid w:val="00E968AE"/>
    <w:rsid w:val="00EA01D9"/>
    <w:rsid w:val="00EA11FB"/>
    <w:rsid w:val="00EA238E"/>
    <w:rsid w:val="00EA23BB"/>
    <w:rsid w:val="00EA2645"/>
    <w:rsid w:val="00EA2FA3"/>
    <w:rsid w:val="00EA33A2"/>
    <w:rsid w:val="00EA3C2E"/>
    <w:rsid w:val="00EA3E79"/>
    <w:rsid w:val="00EA3EEB"/>
    <w:rsid w:val="00EA560D"/>
    <w:rsid w:val="00EA6706"/>
    <w:rsid w:val="00EA7863"/>
    <w:rsid w:val="00EB0750"/>
    <w:rsid w:val="00EB0A87"/>
    <w:rsid w:val="00EB0DF4"/>
    <w:rsid w:val="00EB0DFB"/>
    <w:rsid w:val="00EB1104"/>
    <w:rsid w:val="00EB20A5"/>
    <w:rsid w:val="00EB234E"/>
    <w:rsid w:val="00EB2606"/>
    <w:rsid w:val="00EB2825"/>
    <w:rsid w:val="00EB398B"/>
    <w:rsid w:val="00EB3F35"/>
    <w:rsid w:val="00EB48D1"/>
    <w:rsid w:val="00EB4F34"/>
    <w:rsid w:val="00EB51CC"/>
    <w:rsid w:val="00EB6121"/>
    <w:rsid w:val="00EB69E0"/>
    <w:rsid w:val="00EB7C96"/>
    <w:rsid w:val="00EB7FF6"/>
    <w:rsid w:val="00EC15EE"/>
    <w:rsid w:val="00EC1EC4"/>
    <w:rsid w:val="00EC21DC"/>
    <w:rsid w:val="00EC3FA4"/>
    <w:rsid w:val="00EC40B7"/>
    <w:rsid w:val="00EC429F"/>
    <w:rsid w:val="00EC4948"/>
    <w:rsid w:val="00EC53C2"/>
    <w:rsid w:val="00EC795B"/>
    <w:rsid w:val="00ED049E"/>
    <w:rsid w:val="00ED0CB6"/>
    <w:rsid w:val="00ED14C4"/>
    <w:rsid w:val="00ED2169"/>
    <w:rsid w:val="00ED39B4"/>
    <w:rsid w:val="00ED3A4D"/>
    <w:rsid w:val="00ED4BA2"/>
    <w:rsid w:val="00ED5519"/>
    <w:rsid w:val="00ED7301"/>
    <w:rsid w:val="00ED745F"/>
    <w:rsid w:val="00ED7B12"/>
    <w:rsid w:val="00ED7B26"/>
    <w:rsid w:val="00ED7CEE"/>
    <w:rsid w:val="00ED7D51"/>
    <w:rsid w:val="00EE0441"/>
    <w:rsid w:val="00EE04C1"/>
    <w:rsid w:val="00EE08FB"/>
    <w:rsid w:val="00EE0994"/>
    <w:rsid w:val="00EE14CB"/>
    <w:rsid w:val="00EE1505"/>
    <w:rsid w:val="00EE1ADE"/>
    <w:rsid w:val="00EE35D2"/>
    <w:rsid w:val="00EE4C98"/>
    <w:rsid w:val="00EE53B8"/>
    <w:rsid w:val="00EE5D1D"/>
    <w:rsid w:val="00EE609F"/>
    <w:rsid w:val="00EF0D9C"/>
    <w:rsid w:val="00EF1220"/>
    <w:rsid w:val="00EF1B7E"/>
    <w:rsid w:val="00EF256A"/>
    <w:rsid w:val="00EF350D"/>
    <w:rsid w:val="00EF51D4"/>
    <w:rsid w:val="00F0040C"/>
    <w:rsid w:val="00F00C1A"/>
    <w:rsid w:val="00F0288A"/>
    <w:rsid w:val="00F036B4"/>
    <w:rsid w:val="00F036BA"/>
    <w:rsid w:val="00F03793"/>
    <w:rsid w:val="00F03F6B"/>
    <w:rsid w:val="00F03FBD"/>
    <w:rsid w:val="00F04254"/>
    <w:rsid w:val="00F05124"/>
    <w:rsid w:val="00F065BE"/>
    <w:rsid w:val="00F0660A"/>
    <w:rsid w:val="00F07AFF"/>
    <w:rsid w:val="00F10FF3"/>
    <w:rsid w:val="00F111A6"/>
    <w:rsid w:val="00F11670"/>
    <w:rsid w:val="00F15001"/>
    <w:rsid w:val="00F1648E"/>
    <w:rsid w:val="00F16848"/>
    <w:rsid w:val="00F21150"/>
    <w:rsid w:val="00F218E1"/>
    <w:rsid w:val="00F22412"/>
    <w:rsid w:val="00F22D5E"/>
    <w:rsid w:val="00F22F95"/>
    <w:rsid w:val="00F25288"/>
    <w:rsid w:val="00F25C09"/>
    <w:rsid w:val="00F2628A"/>
    <w:rsid w:val="00F265DF"/>
    <w:rsid w:val="00F26645"/>
    <w:rsid w:val="00F2749E"/>
    <w:rsid w:val="00F2792E"/>
    <w:rsid w:val="00F279C1"/>
    <w:rsid w:val="00F31A53"/>
    <w:rsid w:val="00F32386"/>
    <w:rsid w:val="00F34679"/>
    <w:rsid w:val="00F3472B"/>
    <w:rsid w:val="00F34E94"/>
    <w:rsid w:val="00F34FD5"/>
    <w:rsid w:val="00F3664F"/>
    <w:rsid w:val="00F373CC"/>
    <w:rsid w:val="00F37553"/>
    <w:rsid w:val="00F375E7"/>
    <w:rsid w:val="00F376CD"/>
    <w:rsid w:val="00F4039C"/>
    <w:rsid w:val="00F42546"/>
    <w:rsid w:val="00F42DC2"/>
    <w:rsid w:val="00F42F2E"/>
    <w:rsid w:val="00F50B72"/>
    <w:rsid w:val="00F51657"/>
    <w:rsid w:val="00F51700"/>
    <w:rsid w:val="00F5272C"/>
    <w:rsid w:val="00F5406B"/>
    <w:rsid w:val="00F54505"/>
    <w:rsid w:val="00F549E1"/>
    <w:rsid w:val="00F556FB"/>
    <w:rsid w:val="00F55D1E"/>
    <w:rsid w:val="00F5685B"/>
    <w:rsid w:val="00F573AE"/>
    <w:rsid w:val="00F57C1F"/>
    <w:rsid w:val="00F611EB"/>
    <w:rsid w:val="00F61BFC"/>
    <w:rsid w:val="00F64260"/>
    <w:rsid w:val="00F645E6"/>
    <w:rsid w:val="00F65177"/>
    <w:rsid w:val="00F66546"/>
    <w:rsid w:val="00F66BD7"/>
    <w:rsid w:val="00F66D67"/>
    <w:rsid w:val="00F67B3F"/>
    <w:rsid w:val="00F67D37"/>
    <w:rsid w:val="00F71E26"/>
    <w:rsid w:val="00F72314"/>
    <w:rsid w:val="00F731C7"/>
    <w:rsid w:val="00F74145"/>
    <w:rsid w:val="00F757C8"/>
    <w:rsid w:val="00F76E5D"/>
    <w:rsid w:val="00F77651"/>
    <w:rsid w:val="00F77D90"/>
    <w:rsid w:val="00F819E1"/>
    <w:rsid w:val="00F81E9C"/>
    <w:rsid w:val="00F83017"/>
    <w:rsid w:val="00F848BD"/>
    <w:rsid w:val="00F84A8F"/>
    <w:rsid w:val="00F913D7"/>
    <w:rsid w:val="00F91D9F"/>
    <w:rsid w:val="00F91FC9"/>
    <w:rsid w:val="00F93540"/>
    <w:rsid w:val="00F9428D"/>
    <w:rsid w:val="00F94AC9"/>
    <w:rsid w:val="00F94B7A"/>
    <w:rsid w:val="00F966B1"/>
    <w:rsid w:val="00F96767"/>
    <w:rsid w:val="00FA0E19"/>
    <w:rsid w:val="00FA112B"/>
    <w:rsid w:val="00FA1E27"/>
    <w:rsid w:val="00FA2450"/>
    <w:rsid w:val="00FA2745"/>
    <w:rsid w:val="00FA3E68"/>
    <w:rsid w:val="00FA4E6B"/>
    <w:rsid w:val="00FA6631"/>
    <w:rsid w:val="00FA70ED"/>
    <w:rsid w:val="00FB0073"/>
    <w:rsid w:val="00FB31F1"/>
    <w:rsid w:val="00FB3895"/>
    <w:rsid w:val="00FB3C2E"/>
    <w:rsid w:val="00FB3D76"/>
    <w:rsid w:val="00FB3EDE"/>
    <w:rsid w:val="00FB48BF"/>
    <w:rsid w:val="00FB5D7A"/>
    <w:rsid w:val="00FB6130"/>
    <w:rsid w:val="00FB7B35"/>
    <w:rsid w:val="00FB7D6E"/>
    <w:rsid w:val="00FC161A"/>
    <w:rsid w:val="00FC1ED7"/>
    <w:rsid w:val="00FC28D0"/>
    <w:rsid w:val="00FC3933"/>
    <w:rsid w:val="00FC3A24"/>
    <w:rsid w:val="00FC3FB5"/>
    <w:rsid w:val="00FC423E"/>
    <w:rsid w:val="00FC4B8A"/>
    <w:rsid w:val="00FC50F2"/>
    <w:rsid w:val="00FC52A9"/>
    <w:rsid w:val="00FC6648"/>
    <w:rsid w:val="00FC7545"/>
    <w:rsid w:val="00FC7740"/>
    <w:rsid w:val="00FC79A6"/>
    <w:rsid w:val="00FC7B7B"/>
    <w:rsid w:val="00FC7F28"/>
    <w:rsid w:val="00FC7FCE"/>
    <w:rsid w:val="00FD0EBF"/>
    <w:rsid w:val="00FD139B"/>
    <w:rsid w:val="00FD1547"/>
    <w:rsid w:val="00FD2157"/>
    <w:rsid w:val="00FD2E3C"/>
    <w:rsid w:val="00FD3488"/>
    <w:rsid w:val="00FD41C7"/>
    <w:rsid w:val="00FD61C7"/>
    <w:rsid w:val="00FD64E2"/>
    <w:rsid w:val="00FD6D27"/>
    <w:rsid w:val="00FD7034"/>
    <w:rsid w:val="00FD74B6"/>
    <w:rsid w:val="00FD7D7A"/>
    <w:rsid w:val="00FE1896"/>
    <w:rsid w:val="00FE1C50"/>
    <w:rsid w:val="00FE3594"/>
    <w:rsid w:val="00FE3A16"/>
    <w:rsid w:val="00FE4947"/>
    <w:rsid w:val="00FE66B6"/>
    <w:rsid w:val="00FE763C"/>
    <w:rsid w:val="00FF1D9C"/>
    <w:rsid w:val="00FF4EB3"/>
    <w:rsid w:val="00FF535D"/>
    <w:rsid w:val="00FF5B06"/>
    <w:rsid w:val="00FF6518"/>
    <w:rsid w:val="00FF78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238B"/>
    <w:rPr>
      <w:rFonts w:ascii="Tahoma" w:hAnsi="Tahoma"/>
      <w:sz w:val="22"/>
    </w:rPr>
  </w:style>
  <w:style w:type="paragraph" w:styleId="Ttulo1">
    <w:name w:val="heading 1"/>
    <w:basedOn w:val="Normal"/>
    <w:next w:val="Normal"/>
    <w:qFormat/>
    <w:rsid w:val="0002238B"/>
    <w:pPr>
      <w:keepNext/>
      <w:jc w:val="center"/>
      <w:outlineLvl w:val="0"/>
    </w:pPr>
    <w:rPr>
      <w:rFonts w:ascii="Verdana" w:hAnsi="Verdana"/>
      <w:sz w:val="24"/>
    </w:rPr>
  </w:style>
  <w:style w:type="paragraph" w:styleId="Ttulo2">
    <w:name w:val="heading 2"/>
    <w:basedOn w:val="Normal"/>
    <w:next w:val="Normal"/>
    <w:link w:val="Ttulo2Car"/>
    <w:semiHidden/>
    <w:unhideWhenUsed/>
    <w:qFormat/>
    <w:rsid w:val="005F5B4B"/>
    <w:pPr>
      <w:keepNext/>
      <w:spacing w:before="240" w:after="60"/>
      <w:outlineLvl w:val="1"/>
    </w:pPr>
    <w:rPr>
      <w:rFonts w:ascii="Cambria" w:eastAsia="PMingLiU" w:hAnsi="Cambria"/>
      <w:b/>
      <w:bCs/>
      <w:i/>
      <w:iCs/>
      <w:sz w:val="28"/>
      <w:szCs w:val="28"/>
    </w:rPr>
  </w:style>
  <w:style w:type="paragraph" w:styleId="Ttulo5">
    <w:name w:val="heading 5"/>
    <w:basedOn w:val="Normal"/>
    <w:next w:val="Normal"/>
    <w:link w:val="Ttulo5Car"/>
    <w:semiHidden/>
    <w:unhideWhenUsed/>
    <w:qFormat/>
    <w:rsid w:val="006E16A1"/>
    <w:pPr>
      <w:spacing w:before="240" w:after="60"/>
      <w:outlineLvl w:val="4"/>
    </w:pPr>
    <w:rPr>
      <w:rFonts w:ascii="Calibri" w:hAnsi="Calibri"/>
      <w:b/>
      <w:bCs/>
      <w:i/>
      <w:iCs/>
      <w:sz w:val="26"/>
      <w:szCs w:val="26"/>
    </w:rPr>
  </w:style>
  <w:style w:type="paragraph" w:styleId="Ttulo6">
    <w:name w:val="heading 6"/>
    <w:basedOn w:val="Normal"/>
    <w:next w:val="Normal"/>
    <w:qFormat/>
    <w:rsid w:val="0002238B"/>
    <w:pPr>
      <w:keepNext/>
      <w:jc w:val="center"/>
      <w:outlineLvl w:val="5"/>
    </w:pPr>
    <w:rPr>
      <w:rFonts w:ascii="Verdana" w:hAnsi="Verdana"/>
      <w:b/>
      <w:sz w:val="20"/>
    </w:rPr>
  </w:style>
  <w:style w:type="paragraph" w:styleId="Ttulo7">
    <w:name w:val="heading 7"/>
    <w:basedOn w:val="Normal"/>
    <w:next w:val="Normal"/>
    <w:qFormat/>
    <w:rsid w:val="004A1E19"/>
    <w:pPr>
      <w:spacing w:before="240" w:after="60"/>
      <w:outlineLvl w:val="6"/>
    </w:pPr>
    <w:rPr>
      <w:rFonts w:ascii="Times New Roman" w:hAnsi="Times New Roman"/>
      <w:sz w:val="24"/>
      <w:szCs w:val="24"/>
    </w:rPr>
  </w:style>
  <w:style w:type="paragraph" w:styleId="Ttulo8">
    <w:name w:val="heading 8"/>
    <w:basedOn w:val="Normal"/>
    <w:next w:val="Normal"/>
    <w:qFormat/>
    <w:rsid w:val="0002238B"/>
    <w:pPr>
      <w:keepNext/>
      <w:jc w:val="center"/>
      <w:outlineLvl w:val="7"/>
    </w:pPr>
    <w:rPr>
      <w:rFonts w:cs="Tahoma"/>
      <w:b/>
      <w:bCs/>
    </w:rPr>
  </w:style>
  <w:style w:type="paragraph" w:styleId="Ttulo9">
    <w:name w:val="heading 9"/>
    <w:basedOn w:val="Normal"/>
    <w:next w:val="Normal"/>
    <w:qFormat/>
    <w:rsid w:val="0002238B"/>
    <w:pPr>
      <w:keepNext/>
      <w:jc w:val="center"/>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B3D64"/>
    <w:pPr>
      <w:tabs>
        <w:tab w:val="center" w:pos="4252"/>
        <w:tab w:val="right" w:pos="8504"/>
      </w:tabs>
    </w:pPr>
  </w:style>
  <w:style w:type="paragraph" w:styleId="Piedepgina">
    <w:name w:val="footer"/>
    <w:basedOn w:val="Normal"/>
    <w:link w:val="PiedepginaCar"/>
    <w:uiPriority w:val="99"/>
    <w:rsid w:val="00DB3D64"/>
    <w:pPr>
      <w:tabs>
        <w:tab w:val="center" w:pos="4252"/>
        <w:tab w:val="right" w:pos="8504"/>
      </w:tabs>
    </w:pPr>
  </w:style>
  <w:style w:type="paragraph" w:styleId="Textoindependiente">
    <w:name w:val="Body Text"/>
    <w:basedOn w:val="Normal"/>
    <w:rsid w:val="0002238B"/>
    <w:pPr>
      <w:jc w:val="both"/>
    </w:pPr>
    <w:rPr>
      <w:rFonts w:ascii="Times New Roman" w:hAnsi="Times New Roman"/>
      <w:b/>
      <w:sz w:val="20"/>
    </w:rPr>
  </w:style>
  <w:style w:type="paragraph" w:styleId="Sangradetextonormal">
    <w:name w:val="Body Text Indent"/>
    <w:basedOn w:val="Normal"/>
    <w:rsid w:val="0002238B"/>
    <w:pPr>
      <w:jc w:val="both"/>
    </w:pPr>
  </w:style>
  <w:style w:type="paragraph" w:styleId="Textoindependiente2">
    <w:name w:val="Body Text 2"/>
    <w:basedOn w:val="Normal"/>
    <w:rsid w:val="0002238B"/>
    <w:pPr>
      <w:spacing w:line="360" w:lineRule="auto"/>
      <w:jc w:val="both"/>
    </w:pPr>
  </w:style>
  <w:style w:type="paragraph" w:styleId="Ttulo">
    <w:name w:val="Title"/>
    <w:basedOn w:val="Normal"/>
    <w:qFormat/>
    <w:rsid w:val="0002238B"/>
    <w:pPr>
      <w:spacing w:line="360" w:lineRule="auto"/>
      <w:jc w:val="center"/>
    </w:pPr>
    <w:rPr>
      <w:rFonts w:ascii="Comic Sans MS" w:hAnsi="Comic Sans MS"/>
      <w:b/>
      <w:sz w:val="24"/>
    </w:rPr>
  </w:style>
  <w:style w:type="character" w:styleId="Hipervnculo">
    <w:name w:val="Hyperlink"/>
    <w:rsid w:val="0002238B"/>
    <w:rPr>
      <w:color w:val="0000FF"/>
      <w:u w:val="single"/>
    </w:rPr>
  </w:style>
  <w:style w:type="paragraph" w:styleId="Sangra2detindependiente">
    <w:name w:val="Body Text Indent 2"/>
    <w:basedOn w:val="Normal"/>
    <w:rsid w:val="0002238B"/>
    <w:pPr>
      <w:spacing w:after="120" w:line="480" w:lineRule="auto"/>
      <w:ind w:left="283"/>
    </w:pPr>
  </w:style>
  <w:style w:type="paragraph" w:customStyle="1" w:styleId="Default">
    <w:name w:val="Default"/>
    <w:rsid w:val="0002238B"/>
    <w:pPr>
      <w:autoSpaceDE w:val="0"/>
      <w:autoSpaceDN w:val="0"/>
      <w:adjustRightInd w:val="0"/>
    </w:pPr>
    <w:rPr>
      <w:color w:val="000000"/>
      <w:sz w:val="24"/>
      <w:szCs w:val="24"/>
    </w:rPr>
  </w:style>
  <w:style w:type="character" w:styleId="Nmerodepgina">
    <w:name w:val="page number"/>
    <w:basedOn w:val="Fuentedeprrafopredeter"/>
    <w:rsid w:val="00657F0D"/>
  </w:style>
  <w:style w:type="table" w:styleId="Tablaconcuadrcula">
    <w:name w:val="Table Grid"/>
    <w:basedOn w:val="Tablanormal"/>
    <w:uiPriority w:val="99"/>
    <w:rsid w:val="00530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D64E2"/>
    <w:pPr>
      <w:ind w:left="720"/>
      <w:contextualSpacing/>
    </w:pPr>
    <w:rPr>
      <w:rFonts w:ascii="Calibri" w:eastAsia="Calibri" w:hAnsi="Calibri"/>
      <w:szCs w:val="22"/>
      <w:lang w:eastAsia="en-US"/>
    </w:rPr>
  </w:style>
  <w:style w:type="character" w:customStyle="1" w:styleId="PiedepginaCar">
    <w:name w:val="Pie de página Car"/>
    <w:link w:val="Piedepgina"/>
    <w:uiPriority w:val="99"/>
    <w:rsid w:val="00CE2F4E"/>
    <w:rPr>
      <w:rFonts w:ascii="Tahoma" w:hAnsi="Tahoma"/>
      <w:sz w:val="22"/>
    </w:rPr>
  </w:style>
  <w:style w:type="paragraph" w:styleId="Sangra3detindependiente">
    <w:name w:val="Body Text Indent 3"/>
    <w:basedOn w:val="Normal"/>
    <w:link w:val="Sangra3detindependienteCar"/>
    <w:rsid w:val="005C74C3"/>
    <w:pPr>
      <w:spacing w:after="120"/>
      <w:ind w:left="283"/>
    </w:pPr>
    <w:rPr>
      <w:sz w:val="16"/>
      <w:szCs w:val="16"/>
    </w:rPr>
  </w:style>
  <w:style w:type="character" w:customStyle="1" w:styleId="Sangra3detindependienteCar">
    <w:name w:val="Sangría 3 de t. independiente Car"/>
    <w:link w:val="Sangra3detindependiente"/>
    <w:rsid w:val="005C74C3"/>
    <w:rPr>
      <w:rFonts w:ascii="Tahoma" w:hAnsi="Tahoma"/>
      <w:sz w:val="16"/>
      <w:szCs w:val="16"/>
      <w:lang w:eastAsia="es-ES"/>
    </w:rPr>
  </w:style>
  <w:style w:type="character" w:customStyle="1" w:styleId="Ttulo2Car">
    <w:name w:val="Título 2 Car"/>
    <w:link w:val="Ttulo2"/>
    <w:semiHidden/>
    <w:rsid w:val="005F5B4B"/>
    <w:rPr>
      <w:rFonts w:ascii="Cambria" w:eastAsia="PMingLiU" w:hAnsi="Cambria" w:cs="Times New Roman"/>
      <w:b/>
      <w:bCs/>
      <w:i/>
      <w:iCs/>
      <w:sz w:val="28"/>
      <w:szCs w:val="28"/>
      <w:lang w:eastAsia="es-ES"/>
    </w:rPr>
  </w:style>
  <w:style w:type="paragraph" w:styleId="Textoindependiente3">
    <w:name w:val="Body Text 3"/>
    <w:basedOn w:val="Normal"/>
    <w:link w:val="Textoindependiente3Car"/>
    <w:rsid w:val="005F5B4B"/>
    <w:pPr>
      <w:spacing w:after="120"/>
    </w:pPr>
    <w:rPr>
      <w:sz w:val="16"/>
      <w:szCs w:val="16"/>
    </w:rPr>
  </w:style>
  <w:style w:type="character" w:customStyle="1" w:styleId="Textoindependiente3Car">
    <w:name w:val="Texto independiente 3 Car"/>
    <w:link w:val="Textoindependiente3"/>
    <w:rsid w:val="005F5B4B"/>
    <w:rPr>
      <w:rFonts w:ascii="Tahoma" w:hAnsi="Tahoma"/>
      <w:sz w:val="16"/>
      <w:szCs w:val="16"/>
      <w:lang w:eastAsia="es-ES"/>
    </w:rPr>
  </w:style>
  <w:style w:type="paragraph" w:styleId="Listaconvietas">
    <w:name w:val="List Bullet"/>
    <w:basedOn w:val="Normal"/>
    <w:rsid w:val="005F5B4B"/>
    <w:pPr>
      <w:numPr>
        <w:numId w:val="1"/>
      </w:numPr>
      <w:contextualSpacing/>
    </w:pPr>
  </w:style>
  <w:style w:type="paragraph" w:styleId="Textodeglobo">
    <w:name w:val="Balloon Text"/>
    <w:basedOn w:val="Normal"/>
    <w:link w:val="TextodegloboCar"/>
    <w:rsid w:val="00FD3488"/>
    <w:rPr>
      <w:rFonts w:cs="Tahoma"/>
      <w:sz w:val="16"/>
      <w:szCs w:val="16"/>
    </w:rPr>
  </w:style>
  <w:style w:type="character" w:customStyle="1" w:styleId="TextodegloboCar">
    <w:name w:val="Texto de globo Car"/>
    <w:basedOn w:val="Fuentedeprrafopredeter"/>
    <w:link w:val="Textodeglobo"/>
    <w:rsid w:val="00FD3488"/>
    <w:rPr>
      <w:rFonts w:ascii="Tahoma" w:hAnsi="Tahoma" w:cs="Tahoma"/>
      <w:sz w:val="16"/>
      <w:szCs w:val="16"/>
    </w:rPr>
  </w:style>
  <w:style w:type="paragraph" w:customStyle="1" w:styleId="Listavistosa-nfasis11">
    <w:name w:val="Lista vistosa - Énfasis 11"/>
    <w:basedOn w:val="Normal"/>
    <w:uiPriority w:val="34"/>
    <w:qFormat/>
    <w:rsid w:val="005C6CF8"/>
    <w:pPr>
      <w:widowControl w:val="0"/>
      <w:ind w:left="708"/>
    </w:pPr>
    <w:rPr>
      <w:rFonts w:ascii="Courier New" w:hAnsi="Courier New"/>
      <w:snapToGrid w:val="0"/>
      <w:sz w:val="20"/>
    </w:rPr>
  </w:style>
  <w:style w:type="paragraph" w:styleId="Sinespaciado">
    <w:name w:val="No Spacing"/>
    <w:uiPriority w:val="1"/>
    <w:qFormat/>
    <w:rsid w:val="003012EC"/>
    <w:rPr>
      <w:rFonts w:ascii="Arial" w:eastAsia="Calibri" w:hAnsi="Arial"/>
      <w:sz w:val="24"/>
      <w:szCs w:val="22"/>
      <w:lang w:eastAsia="en-US"/>
    </w:rPr>
  </w:style>
  <w:style w:type="table" w:styleId="Listaclara-nfasis2">
    <w:name w:val="Light List Accent 2"/>
    <w:basedOn w:val="Tablanormal"/>
    <w:uiPriority w:val="61"/>
    <w:rsid w:val="00BF025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ablasutil2">
    <w:name w:val="Table Subtle 2"/>
    <w:basedOn w:val="Tablanormal"/>
    <w:rsid w:val="00BF025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uadrculaclara-nfasis2">
    <w:name w:val="Light Grid Accent 2"/>
    <w:basedOn w:val="Tablanormal"/>
    <w:uiPriority w:val="62"/>
    <w:rsid w:val="00BF025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Ttulo5Car">
    <w:name w:val="Título 5 Car"/>
    <w:basedOn w:val="Fuentedeprrafopredeter"/>
    <w:link w:val="Ttulo5"/>
    <w:semiHidden/>
    <w:rsid w:val="006E16A1"/>
    <w:rPr>
      <w:rFonts w:ascii="Calibri" w:eastAsia="Times New Roman" w:hAnsi="Calibri" w:cs="Times New Roman"/>
      <w:b/>
      <w:bCs/>
      <w:i/>
      <w:iCs/>
      <w:sz w:val="26"/>
      <w:szCs w:val="26"/>
    </w:rPr>
  </w:style>
</w:styles>
</file>

<file path=word/webSettings.xml><?xml version="1.0" encoding="utf-8"?>
<w:webSettings xmlns:r="http://schemas.openxmlformats.org/officeDocument/2006/relationships" xmlns:w="http://schemas.openxmlformats.org/wordprocessingml/2006/main">
  <w:divs>
    <w:div w:id="61875673">
      <w:bodyDiv w:val="1"/>
      <w:marLeft w:val="0"/>
      <w:marRight w:val="0"/>
      <w:marTop w:val="0"/>
      <w:marBottom w:val="0"/>
      <w:divBdr>
        <w:top w:val="none" w:sz="0" w:space="0" w:color="auto"/>
        <w:left w:val="none" w:sz="0" w:space="0" w:color="auto"/>
        <w:bottom w:val="none" w:sz="0" w:space="0" w:color="auto"/>
        <w:right w:val="none" w:sz="0" w:space="0" w:color="auto"/>
      </w:divBdr>
    </w:div>
    <w:div w:id="114494884">
      <w:bodyDiv w:val="1"/>
      <w:marLeft w:val="0"/>
      <w:marRight w:val="0"/>
      <w:marTop w:val="0"/>
      <w:marBottom w:val="0"/>
      <w:divBdr>
        <w:top w:val="none" w:sz="0" w:space="0" w:color="auto"/>
        <w:left w:val="none" w:sz="0" w:space="0" w:color="auto"/>
        <w:bottom w:val="none" w:sz="0" w:space="0" w:color="auto"/>
        <w:right w:val="none" w:sz="0" w:space="0" w:color="auto"/>
      </w:divBdr>
      <w:divsChild>
        <w:div w:id="287973645">
          <w:marLeft w:val="0"/>
          <w:marRight w:val="0"/>
          <w:marTop w:val="0"/>
          <w:marBottom w:val="0"/>
          <w:divBdr>
            <w:top w:val="none" w:sz="0" w:space="0" w:color="auto"/>
            <w:left w:val="none" w:sz="0" w:space="0" w:color="auto"/>
            <w:bottom w:val="none" w:sz="0" w:space="0" w:color="auto"/>
            <w:right w:val="none" w:sz="0" w:space="0" w:color="auto"/>
          </w:divBdr>
        </w:div>
        <w:div w:id="397555684">
          <w:marLeft w:val="0"/>
          <w:marRight w:val="0"/>
          <w:marTop w:val="0"/>
          <w:marBottom w:val="0"/>
          <w:divBdr>
            <w:top w:val="none" w:sz="0" w:space="0" w:color="auto"/>
            <w:left w:val="none" w:sz="0" w:space="0" w:color="auto"/>
            <w:bottom w:val="none" w:sz="0" w:space="0" w:color="auto"/>
            <w:right w:val="none" w:sz="0" w:space="0" w:color="auto"/>
          </w:divBdr>
        </w:div>
        <w:div w:id="434903035">
          <w:marLeft w:val="0"/>
          <w:marRight w:val="0"/>
          <w:marTop w:val="0"/>
          <w:marBottom w:val="0"/>
          <w:divBdr>
            <w:top w:val="none" w:sz="0" w:space="0" w:color="auto"/>
            <w:left w:val="none" w:sz="0" w:space="0" w:color="auto"/>
            <w:bottom w:val="none" w:sz="0" w:space="0" w:color="auto"/>
            <w:right w:val="none" w:sz="0" w:space="0" w:color="auto"/>
          </w:divBdr>
        </w:div>
        <w:div w:id="870339369">
          <w:marLeft w:val="0"/>
          <w:marRight w:val="0"/>
          <w:marTop w:val="0"/>
          <w:marBottom w:val="0"/>
          <w:divBdr>
            <w:top w:val="none" w:sz="0" w:space="0" w:color="auto"/>
            <w:left w:val="none" w:sz="0" w:space="0" w:color="auto"/>
            <w:bottom w:val="none" w:sz="0" w:space="0" w:color="auto"/>
            <w:right w:val="none" w:sz="0" w:space="0" w:color="auto"/>
          </w:divBdr>
        </w:div>
        <w:div w:id="1405420220">
          <w:marLeft w:val="0"/>
          <w:marRight w:val="0"/>
          <w:marTop w:val="0"/>
          <w:marBottom w:val="0"/>
          <w:divBdr>
            <w:top w:val="none" w:sz="0" w:space="0" w:color="auto"/>
            <w:left w:val="none" w:sz="0" w:space="0" w:color="auto"/>
            <w:bottom w:val="none" w:sz="0" w:space="0" w:color="auto"/>
            <w:right w:val="none" w:sz="0" w:space="0" w:color="auto"/>
          </w:divBdr>
        </w:div>
        <w:div w:id="1636333083">
          <w:marLeft w:val="0"/>
          <w:marRight w:val="0"/>
          <w:marTop w:val="0"/>
          <w:marBottom w:val="0"/>
          <w:divBdr>
            <w:top w:val="none" w:sz="0" w:space="0" w:color="auto"/>
            <w:left w:val="none" w:sz="0" w:space="0" w:color="auto"/>
            <w:bottom w:val="none" w:sz="0" w:space="0" w:color="auto"/>
            <w:right w:val="none" w:sz="0" w:space="0" w:color="auto"/>
          </w:divBdr>
        </w:div>
        <w:div w:id="1661805451">
          <w:marLeft w:val="0"/>
          <w:marRight w:val="0"/>
          <w:marTop w:val="0"/>
          <w:marBottom w:val="0"/>
          <w:divBdr>
            <w:top w:val="none" w:sz="0" w:space="0" w:color="auto"/>
            <w:left w:val="none" w:sz="0" w:space="0" w:color="auto"/>
            <w:bottom w:val="none" w:sz="0" w:space="0" w:color="auto"/>
            <w:right w:val="none" w:sz="0" w:space="0" w:color="auto"/>
          </w:divBdr>
        </w:div>
      </w:divsChild>
    </w:div>
    <w:div w:id="131949993">
      <w:bodyDiv w:val="1"/>
      <w:marLeft w:val="0"/>
      <w:marRight w:val="0"/>
      <w:marTop w:val="0"/>
      <w:marBottom w:val="0"/>
      <w:divBdr>
        <w:top w:val="none" w:sz="0" w:space="0" w:color="auto"/>
        <w:left w:val="none" w:sz="0" w:space="0" w:color="auto"/>
        <w:bottom w:val="none" w:sz="0" w:space="0" w:color="auto"/>
        <w:right w:val="none" w:sz="0" w:space="0" w:color="auto"/>
      </w:divBdr>
      <w:divsChild>
        <w:div w:id="69158565">
          <w:marLeft w:val="0"/>
          <w:marRight w:val="0"/>
          <w:marTop w:val="0"/>
          <w:marBottom w:val="0"/>
          <w:divBdr>
            <w:top w:val="none" w:sz="0" w:space="0" w:color="auto"/>
            <w:left w:val="none" w:sz="0" w:space="0" w:color="auto"/>
            <w:bottom w:val="none" w:sz="0" w:space="0" w:color="auto"/>
            <w:right w:val="none" w:sz="0" w:space="0" w:color="auto"/>
          </w:divBdr>
        </w:div>
        <w:div w:id="340280845">
          <w:marLeft w:val="0"/>
          <w:marRight w:val="0"/>
          <w:marTop w:val="0"/>
          <w:marBottom w:val="0"/>
          <w:divBdr>
            <w:top w:val="none" w:sz="0" w:space="0" w:color="auto"/>
            <w:left w:val="none" w:sz="0" w:space="0" w:color="auto"/>
            <w:bottom w:val="none" w:sz="0" w:space="0" w:color="auto"/>
            <w:right w:val="none" w:sz="0" w:space="0" w:color="auto"/>
          </w:divBdr>
        </w:div>
        <w:div w:id="420763393">
          <w:marLeft w:val="0"/>
          <w:marRight w:val="0"/>
          <w:marTop w:val="0"/>
          <w:marBottom w:val="0"/>
          <w:divBdr>
            <w:top w:val="none" w:sz="0" w:space="0" w:color="auto"/>
            <w:left w:val="none" w:sz="0" w:space="0" w:color="auto"/>
            <w:bottom w:val="none" w:sz="0" w:space="0" w:color="auto"/>
            <w:right w:val="none" w:sz="0" w:space="0" w:color="auto"/>
          </w:divBdr>
        </w:div>
        <w:div w:id="530536318">
          <w:marLeft w:val="0"/>
          <w:marRight w:val="0"/>
          <w:marTop w:val="0"/>
          <w:marBottom w:val="0"/>
          <w:divBdr>
            <w:top w:val="none" w:sz="0" w:space="0" w:color="auto"/>
            <w:left w:val="none" w:sz="0" w:space="0" w:color="auto"/>
            <w:bottom w:val="none" w:sz="0" w:space="0" w:color="auto"/>
            <w:right w:val="none" w:sz="0" w:space="0" w:color="auto"/>
          </w:divBdr>
        </w:div>
        <w:div w:id="701977606">
          <w:marLeft w:val="0"/>
          <w:marRight w:val="0"/>
          <w:marTop w:val="0"/>
          <w:marBottom w:val="0"/>
          <w:divBdr>
            <w:top w:val="none" w:sz="0" w:space="0" w:color="auto"/>
            <w:left w:val="none" w:sz="0" w:space="0" w:color="auto"/>
            <w:bottom w:val="none" w:sz="0" w:space="0" w:color="auto"/>
            <w:right w:val="none" w:sz="0" w:space="0" w:color="auto"/>
          </w:divBdr>
        </w:div>
        <w:div w:id="750541780">
          <w:marLeft w:val="0"/>
          <w:marRight w:val="0"/>
          <w:marTop w:val="0"/>
          <w:marBottom w:val="0"/>
          <w:divBdr>
            <w:top w:val="none" w:sz="0" w:space="0" w:color="auto"/>
            <w:left w:val="none" w:sz="0" w:space="0" w:color="auto"/>
            <w:bottom w:val="none" w:sz="0" w:space="0" w:color="auto"/>
            <w:right w:val="none" w:sz="0" w:space="0" w:color="auto"/>
          </w:divBdr>
        </w:div>
        <w:div w:id="810366706">
          <w:marLeft w:val="0"/>
          <w:marRight w:val="0"/>
          <w:marTop w:val="0"/>
          <w:marBottom w:val="0"/>
          <w:divBdr>
            <w:top w:val="none" w:sz="0" w:space="0" w:color="auto"/>
            <w:left w:val="none" w:sz="0" w:space="0" w:color="auto"/>
            <w:bottom w:val="none" w:sz="0" w:space="0" w:color="auto"/>
            <w:right w:val="none" w:sz="0" w:space="0" w:color="auto"/>
          </w:divBdr>
        </w:div>
        <w:div w:id="833910868">
          <w:marLeft w:val="0"/>
          <w:marRight w:val="0"/>
          <w:marTop w:val="0"/>
          <w:marBottom w:val="0"/>
          <w:divBdr>
            <w:top w:val="none" w:sz="0" w:space="0" w:color="auto"/>
            <w:left w:val="none" w:sz="0" w:space="0" w:color="auto"/>
            <w:bottom w:val="none" w:sz="0" w:space="0" w:color="auto"/>
            <w:right w:val="none" w:sz="0" w:space="0" w:color="auto"/>
          </w:divBdr>
        </w:div>
        <w:div w:id="1121997553">
          <w:marLeft w:val="0"/>
          <w:marRight w:val="0"/>
          <w:marTop w:val="0"/>
          <w:marBottom w:val="0"/>
          <w:divBdr>
            <w:top w:val="none" w:sz="0" w:space="0" w:color="auto"/>
            <w:left w:val="none" w:sz="0" w:space="0" w:color="auto"/>
            <w:bottom w:val="none" w:sz="0" w:space="0" w:color="auto"/>
            <w:right w:val="none" w:sz="0" w:space="0" w:color="auto"/>
          </w:divBdr>
        </w:div>
        <w:div w:id="1291284767">
          <w:marLeft w:val="0"/>
          <w:marRight w:val="0"/>
          <w:marTop w:val="0"/>
          <w:marBottom w:val="0"/>
          <w:divBdr>
            <w:top w:val="none" w:sz="0" w:space="0" w:color="auto"/>
            <w:left w:val="none" w:sz="0" w:space="0" w:color="auto"/>
            <w:bottom w:val="none" w:sz="0" w:space="0" w:color="auto"/>
            <w:right w:val="none" w:sz="0" w:space="0" w:color="auto"/>
          </w:divBdr>
        </w:div>
        <w:div w:id="1342119536">
          <w:marLeft w:val="0"/>
          <w:marRight w:val="0"/>
          <w:marTop w:val="0"/>
          <w:marBottom w:val="0"/>
          <w:divBdr>
            <w:top w:val="none" w:sz="0" w:space="0" w:color="auto"/>
            <w:left w:val="none" w:sz="0" w:space="0" w:color="auto"/>
            <w:bottom w:val="none" w:sz="0" w:space="0" w:color="auto"/>
            <w:right w:val="none" w:sz="0" w:space="0" w:color="auto"/>
          </w:divBdr>
        </w:div>
        <w:div w:id="1396318124">
          <w:marLeft w:val="0"/>
          <w:marRight w:val="0"/>
          <w:marTop w:val="0"/>
          <w:marBottom w:val="0"/>
          <w:divBdr>
            <w:top w:val="none" w:sz="0" w:space="0" w:color="auto"/>
            <w:left w:val="none" w:sz="0" w:space="0" w:color="auto"/>
            <w:bottom w:val="none" w:sz="0" w:space="0" w:color="auto"/>
            <w:right w:val="none" w:sz="0" w:space="0" w:color="auto"/>
          </w:divBdr>
        </w:div>
        <w:div w:id="1400205711">
          <w:marLeft w:val="0"/>
          <w:marRight w:val="0"/>
          <w:marTop w:val="0"/>
          <w:marBottom w:val="0"/>
          <w:divBdr>
            <w:top w:val="none" w:sz="0" w:space="0" w:color="auto"/>
            <w:left w:val="none" w:sz="0" w:space="0" w:color="auto"/>
            <w:bottom w:val="none" w:sz="0" w:space="0" w:color="auto"/>
            <w:right w:val="none" w:sz="0" w:space="0" w:color="auto"/>
          </w:divBdr>
        </w:div>
        <w:div w:id="1629507347">
          <w:marLeft w:val="0"/>
          <w:marRight w:val="0"/>
          <w:marTop w:val="0"/>
          <w:marBottom w:val="0"/>
          <w:divBdr>
            <w:top w:val="none" w:sz="0" w:space="0" w:color="auto"/>
            <w:left w:val="none" w:sz="0" w:space="0" w:color="auto"/>
            <w:bottom w:val="none" w:sz="0" w:space="0" w:color="auto"/>
            <w:right w:val="none" w:sz="0" w:space="0" w:color="auto"/>
          </w:divBdr>
        </w:div>
        <w:div w:id="1749694200">
          <w:marLeft w:val="0"/>
          <w:marRight w:val="0"/>
          <w:marTop w:val="0"/>
          <w:marBottom w:val="0"/>
          <w:divBdr>
            <w:top w:val="none" w:sz="0" w:space="0" w:color="auto"/>
            <w:left w:val="none" w:sz="0" w:space="0" w:color="auto"/>
            <w:bottom w:val="none" w:sz="0" w:space="0" w:color="auto"/>
            <w:right w:val="none" w:sz="0" w:space="0" w:color="auto"/>
          </w:divBdr>
        </w:div>
        <w:div w:id="1762414129">
          <w:marLeft w:val="0"/>
          <w:marRight w:val="0"/>
          <w:marTop w:val="0"/>
          <w:marBottom w:val="0"/>
          <w:divBdr>
            <w:top w:val="none" w:sz="0" w:space="0" w:color="auto"/>
            <w:left w:val="none" w:sz="0" w:space="0" w:color="auto"/>
            <w:bottom w:val="none" w:sz="0" w:space="0" w:color="auto"/>
            <w:right w:val="none" w:sz="0" w:space="0" w:color="auto"/>
          </w:divBdr>
        </w:div>
        <w:div w:id="2035303944">
          <w:marLeft w:val="0"/>
          <w:marRight w:val="0"/>
          <w:marTop w:val="0"/>
          <w:marBottom w:val="0"/>
          <w:divBdr>
            <w:top w:val="none" w:sz="0" w:space="0" w:color="auto"/>
            <w:left w:val="none" w:sz="0" w:space="0" w:color="auto"/>
            <w:bottom w:val="none" w:sz="0" w:space="0" w:color="auto"/>
            <w:right w:val="none" w:sz="0" w:space="0" w:color="auto"/>
          </w:divBdr>
        </w:div>
        <w:div w:id="2068064950">
          <w:marLeft w:val="0"/>
          <w:marRight w:val="0"/>
          <w:marTop w:val="0"/>
          <w:marBottom w:val="0"/>
          <w:divBdr>
            <w:top w:val="none" w:sz="0" w:space="0" w:color="auto"/>
            <w:left w:val="none" w:sz="0" w:space="0" w:color="auto"/>
            <w:bottom w:val="none" w:sz="0" w:space="0" w:color="auto"/>
            <w:right w:val="none" w:sz="0" w:space="0" w:color="auto"/>
          </w:divBdr>
        </w:div>
        <w:div w:id="2078703430">
          <w:marLeft w:val="0"/>
          <w:marRight w:val="0"/>
          <w:marTop w:val="0"/>
          <w:marBottom w:val="0"/>
          <w:divBdr>
            <w:top w:val="none" w:sz="0" w:space="0" w:color="auto"/>
            <w:left w:val="none" w:sz="0" w:space="0" w:color="auto"/>
            <w:bottom w:val="none" w:sz="0" w:space="0" w:color="auto"/>
            <w:right w:val="none" w:sz="0" w:space="0" w:color="auto"/>
          </w:divBdr>
        </w:div>
      </w:divsChild>
    </w:div>
    <w:div w:id="169759537">
      <w:bodyDiv w:val="1"/>
      <w:marLeft w:val="0"/>
      <w:marRight w:val="0"/>
      <w:marTop w:val="0"/>
      <w:marBottom w:val="0"/>
      <w:divBdr>
        <w:top w:val="none" w:sz="0" w:space="0" w:color="auto"/>
        <w:left w:val="none" w:sz="0" w:space="0" w:color="auto"/>
        <w:bottom w:val="none" w:sz="0" w:space="0" w:color="auto"/>
        <w:right w:val="none" w:sz="0" w:space="0" w:color="auto"/>
      </w:divBdr>
    </w:div>
    <w:div w:id="338043278">
      <w:bodyDiv w:val="1"/>
      <w:marLeft w:val="0"/>
      <w:marRight w:val="0"/>
      <w:marTop w:val="0"/>
      <w:marBottom w:val="0"/>
      <w:divBdr>
        <w:top w:val="none" w:sz="0" w:space="0" w:color="auto"/>
        <w:left w:val="none" w:sz="0" w:space="0" w:color="auto"/>
        <w:bottom w:val="none" w:sz="0" w:space="0" w:color="auto"/>
        <w:right w:val="none" w:sz="0" w:space="0" w:color="auto"/>
      </w:divBdr>
    </w:div>
    <w:div w:id="412509164">
      <w:bodyDiv w:val="1"/>
      <w:marLeft w:val="0"/>
      <w:marRight w:val="0"/>
      <w:marTop w:val="0"/>
      <w:marBottom w:val="0"/>
      <w:divBdr>
        <w:top w:val="none" w:sz="0" w:space="0" w:color="auto"/>
        <w:left w:val="none" w:sz="0" w:space="0" w:color="auto"/>
        <w:bottom w:val="none" w:sz="0" w:space="0" w:color="auto"/>
        <w:right w:val="none" w:sz="0" w:space="0" w:color="auto"/>
      </w:divBdr>
      <w:divsChild>
        <w:div w:id="150801394">
          <w:marLeft w:val="0"/>
          <w:marRight w:val="0"/>
          <w:marTop w:val="0"/>
          <w:marBottom w:val="0"/>
          <w:divBdr>
            <w:top w:val="none" w:sz="0" w:space="0" w:color="auto"/>
            <w:left w:val="none" w:sz="0" w:space="0" w:color="auto"/>
            <w:bottom w:val="none" w:sz="0" w:space="0" w:color="auto"/>
            <w:right w:val="none" w:sz="0" w:space="0" w:color="auto"/>
          </w:divBdr>
        </w:div>
        <w:div w:id="201789413">
          <w:marLeft w:val="0"/>
          <w:marRight w:val="0"/>
          <w:marTop w:val="0"/>
          <w:marBottom w:val="0"/>
          <w:divBdr>
            <w:top w:val="none" w:sz="0" w:space="0" w:color="auto"/>
            <w:left w:val="none" w:sz="0" w:space="0" w:color="auto"/>
            <w:bottom w:val="none" w:sz="0" w:space="0" w:color="auto"/>
            <w:right w:val="none" w:sz="0" w:space="0" w:color="auto"/>
          </w:divBdr>
        </w:div>
        <w:div w:id="372845620">
          <w:marLeft w:val="0"/>
          <w:marRight w:val="0"/>
          <w:marTop w:val="0"/>
          <w:marBottom w:val="0"/>
          <w:divBdr>
            <w:top w:val="none" w:sz="0" w:space="0" w:color="auto"/>
            <w:left w:val="none" w:sz="0" w:space="0" w:color="auto"/>
            <w:bottom w:val="none" w:sz="0" w:space="0" w:color="auto"/>
            <w:right w:val="none" w:sz="0" w:space="0" w:color="auto"/>
          </w:divBdr>
        </w:div>
        <w:div w:id="730495313">
          <w:marLeft w:val="0"/>
          <w:marRight w:val="0"/>
          <w:marTop w:val="0"/>
          <w:marBottom w:val="0"/>
          <w:divBdr>
            <w:top w:val="none" w:sz="0" w:space="0" w:color="auto"/>
            <w:left w:val="none" w:sz="0" w:space="0" w:color="auto"/>
            <w:bottom w:val="none" w:sz="0" w:space="0" w:color="auto"/>
            <w:right w:val="none" w:sz="0" w:space="0" w:color="auto"/>
          </w:divBdr>
        </w:div>
        <w:div w:id="1037777545">
          <w:marLeft w:val="0"/>
          <w:marRight w:val="0"/>
          <w:marTop w:val="0"/>
          <w:marBottom w:val="0"/>
          <w:divBdr>
            <w:top w:val="none" w:sz="0" w:space="0" w:color="auto"/>
            <w:left w:val="none" w:sz="0" w:space="0" w:color="auto"/>
            <w:bottom w:val="none" w:sz="0" w:space="0" w:color="auto"/>
            <w:right w:val="none" w:sz="0" w:space="0" w:color="auto"/>
          </w:divBdr>
        </w:div>
        <w:div w:id="1175917019">
          <w:marLeft w:val="0"/>
          <w:marRight w:val="0"/>
          <w:marTop w:val="0"/>
          <w:marBottom w:val="0"/>
          <w:divBdr>
            <w:top w:val="none" w:sz="0" w:space="0" w:color="auto"/>
            <w:left w:val="none" w:sz="0" w:space="0" w:color="auto"/>
            <w:bottom w:val="none" w:sz="0" w:space="0" w:color="auto"/>
            <w:right w:val="none" w:sz="0" w:space="0" w:color="auto"/>
          </w:divBdr>
        </w:div>
        <w:div w:id="1302422365">
          <w:marLeft w:val="0"/>
          <w:marRight w:val="0"/>
          <w:marTop w:val="0"/>
          <w:marBottom w:val="0"/>
          <w:divBdr>
            <w:top w:val="none" w:sz="0" w:space="0" w:color="auto"/>
            <w:left w:val="none" w:sz="0" w:space="0" w:color="auto"/>
            <w:bottom w:val="none" w:sz="0" w:space="0" w:color="auto"/>
            <w:right w:val="none" w:sz="0" w:space="0" w:color="auto"/>
          </w:divBdr>
        </w:div>
        <w:div w:id="1584950053">
          <w:marLeft w:val="0"/>
          <w:marRight w:val="0"/>
          <w:marTop w:val="0"/>
          <w:marBottom w:val="0"/>
          <w:divBdr>
            <w:top w:val="none" w:sz="0" w:space="0" w:color="auto"/>
            <w:left w:val="none" w:sz="0" w:space="0" w:color="auto"/>
            <w:bottom w:val="none" w:sz="0" w:space="0" w:color="auto"/>
            <w:right w:val="none" w:sz="0" w:space="0" w:color="auto"/>
          </w:divBdr>
        </w:div>
        <w:div w:id="1632249078">
          <w:marLeft w:val="0"/>
          <w:marRight w:val="0"/>
          <w:marTop w:val="0"/>
          <w:marBottom w:val="0"/>
          <w:divBdr>
            <w:top w:val="none" w:sz="0" w:space="0" w:color="auto"/>
            <w:left w:val="none" w:sz="0" w:space="0" w:color="auto"/>
            <w:bottom w:val="none" w:sz="0" w:space="0" w:color="auto"/>
            <w:right w:val="none" w:sz="0" w:space="0" w:color="auto"/>
          </w:divBdr>
        </w:div>
        <w:div w:id="1656061407">
          <w:marLeft w:val="0"/>
          <w:marRight w:val="0"/>
          <w:marTop w:val="0"/>
          <w:marBottom w:val="0"/>
          <w:divBdr>
            <w:top w:val="none" w:sz="0" w:space="0" w:color="auto"/>
            <w:left w:val="none" w:sz="0" w:space="0" w:color="auto"/>
            <w:bottom w:val="none" w:sz="0" w:space="0" w:color="auto"/>
            <w:right w:val="none" w:sz="0" w:space="0" w:color="auto"/>
          </w:divBdr>
        </w:div>
        <w:div w:id="1672639909">
          <w:marLeft w:val="0"/>
          <w:marRight w:val="0"/>
          <w:marTop w:val="0"/>
          <w:marBottom w:val="0"/>
          <w:divBdr>
            <w:top w:val="none" w:sz="0" w:space="0" w:color="auto"/>
            <w:left w:val="none" w:sz="0" w:space="0" w:color="auto"/>
            <w:bottom w:val="none" w:sz="0" w:space="0" w:color="auto"/>
            <w:right w:val="none" w:sz="0" w:space="0" w:color="auto"/>
          </w:divBdr>
        </w:div>
        <w:div w:id="2020306097">
          <w:marLeft w:val="0"/>
          <w:marRight w:val="0"/>
          <w:marTop w:val="0"/>
          <w:marBottom w:val="0"/>
          <w:divBdr>
            <w:top w:val="none" w:sz="0" w:space="0" w:color="auto"/>
            <w:left w:val="none" w:sz="0" w:space="0" w:color="auto"/>
            <w:bottom w:val="none" w:sz="0" w:space="0" w:color="auto"/>
            <w:right w:val="none" w:sz="0" w:space="0" w:color="auto"/>
          </w:divBdr>
        </w:div>
      </w:divsChild>
    </w:div>
    <w:div w:id="515506568">
      <w:bodyDiv w:val="1"/>
      <w:marLeft w:val="0"/>
      <w:marRight w:val="0"/>
      <w:marTop w:val="0"/>
      <w:marBottom w:val="0"/>
      <w:divBdr>
        <w:top w:val="none" w:sz="0" w:space="0" w:color="auto"/>
        <w:left w:val="none" w:sz="0" w:space="0" w:color="auto"/>
        <w:bottom w:val="none" w:sz="0" w:space="0" w:color="auto"/>
        <w:right w:val="none" w:sz="0" w:space="0" w:color="auto"/>
      </w:divBdr>
    </w:div>
    <w:div w:id="520820776">
      <w:bodyDiv w:val="1"/>
      <w:marLeft w:val="0"/>
      <w:marRight w:val="0"/>
      <w:marTop w:val="0"/>
      <w:marBottom w:val="0"/>
      <w:divBdr>
        <w:top w:val="none" w:sz="0" w:space="0" w:color="auto"/>
        <w:left w:val="none" w:sz="0" w:space="0" w:color="auto"/>
        <w:bottom w:val="none" w:sz="0" w:space="0" w:color="auto"/>
        <w:right w:val="none" w:sz="0" w:space="0" w:color="auto"/>
      </w:divBdr>
      <w:divsChild>
        <w:div w:id="356582759">
          <w:marLeft w:val="0"/>
          <w:marRight w:val="0"/>
          <w:marTop w:val="0"/>
          <w:marBottom w:val="0"/>
          <w:divBdr>
            <w:top w:val="none" w:sz="0" w:space="0" w:color="auto"/>
            <w:left w:val="none" w:sz="0" w:space="0" w:color="auto"/>
            <w:bottom w:val="none" w:sz="0" w:space="0" w:color="auto"/>
            <w:right w:val="none" w:sz="0" w:space="0" w:color="auto"/>
          </w:divBdr>
          <w:divsChild>
            <w:div w:id="1197082595">
              <w:marLeft w:val="0"/>
              <w:marRight w:val="0"/>
              <w:marTop w:val="0"/>
              <w:marBottom w:val="0"/>
              <w:divBdr>
                <w:top w:val="none" w:sz="0" w:space="0" w:color="auto"/>
                <w:left w:val="none" w:sz="0" w:space="0" w:color="auto"/>
                <w:bottom w:val="none" w:sz="0" w:space="0" w:color="auto"/>
                <w:right w:val="none" w:sz="0" w:space="0" w:color="auto"/>
              </w:divBdr>
              <w:divsChild>
                <w:div w:id="224881823">
                  <w:marLeft w:val="0"/>
                  <w:marRight w:val="0"/>
                  <w:marTop w:val="0"/>
                  <w:marBottom w:val="0"/>
                  <w:divBdr>
                    <w:top w:val="none" w:sz="0" w:space="0" w:color="auto"/>
                    <w:left w:val="none" w:sz="0" w:space="0" w:color="auto"/>
                    <w:bottom w:val="none" w:sz="0" w:space="0" w:color="auto"/>
                    <w:right w:val="none" w:sz="0" w:space="0" w:color="auto"/>
                  </w:divBdr>
                </w:div>
                <w:div w:id="313338076">
                  <w:marLeft w:val="0"/>
                  <w:marRight w:val="0"/>
                  <w:marTop w:val="0"/>
                  <w:marBottom w:val="0"/>
                  <w:divBdr>
                    <w:top w:val="none" w:sz="0" w:space="0" w:color="auto"/>
                    <w:left w:val="none" w:sz="0" w:space="0" w:color="auto"/>
                    <w:bottom w:val="none" w:sz="0" w:space="0" w:color="auto"/>
                    <w:right w:val="none" w:sz="0" w:space="0" w:color="auto"/>
                  </w:divBdr>
                </w:div>
                <w:div w:id="704059451">
                  <w:marLeft w:val="0"/>
                  <w:marRight w:val="0"/>
                  <w:marTop w:val="0"/>
                  <w:marBottom w:val="0"/>
                  <w:divBdr>
                    <w:top w:val="none" w:sz="0" w:space="0" w:color="auto"/>
                    <w:left w:val="none" w:sz="0" w:space="0" w:color="auto"/>
                    <w:bottom w:val="none" w:sz="0" w:space="0" w:color="auto"/>
                    <w:right w:val="none" w:sz="0" w:space="0" w:color="auto"/>
                  </w:divBdr>
                </w:div>
                <w:div w:id="17260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6393">
          <w:marLeft w:val="0"/>
          <w:marRight w:val="0"/>
          <w:marTop w:val="0"/>
          <w:marBottom w:val="0"/>
          <w:divBdr>
            <w:top w:val="none" w:sz="0" w:space="0" w:color="auto"/>
            <w:left w:val="none" w:sz="0" w:space="0" w:color="auto"/>
            <w:bottom w:val="none" w:sz="0" w:space="0" w:color="auto"/>
            <w:right w:val="none" w:sz="0" w:space="0" w:color="auto"/>
          </w:divBdr>
          <w:divsChild>
            <w:div w:id="1415861352">
              <w:marLeft w:val="0"/>
              <w:marRight w:val="0"/>
              <w:marTop w:val="0"/>
              <w:marBottom w:val="0"/>
              <w:divBdr>
                <w:top w:val="none" w:sz="0" w:space="0" w:color="auto"/>
                <w:left w:val="none" w:sz="0" w:space="0" w:color="auto"/>
                <w:bottom w:val="none" w:sz="0" w:space="0" w:color="auto"/>
                <w:right w:val="none" w:sz="0" w:space="0" w:color="auto"/>
              </w:divBdr>
              <w:divsChild>
                <w:div w:id="100685989">
                  <w:marLeft w:val="0"/>
                  <w:marRight w:val="0"/>
                  <w:marTop w:val="0"/>
                  <w:marBottom w:val="0"/>
                  <w:divBdr>
                    <w:top w:val="none" w:sz="0" w:space="0" w:color="auto"/>
                    <w:left w:val="none" w:sz="0" w:space="0" w:color="auto"/>
                    <w:bottom w:val="none" w:sz="0" w:space="0" w:color="auto"/>
                    <w:right w:val="none" w:sz="0" w:space="0" w:color="auto"/>
                  </w:divBdr>
                </w:div>
                <w:div w:id="104276319">
                  <w:marLeft w:val="0"/>
                  <w:marRight w:val="0"/>
                  <w:marTop w:val="0"/>
                  <w:marBottom w:val="0"/>
                  <w:divBdr>
                    <w:top w:val="none" w:sz="0" w:space="0" w:color="auto"/>
                    <w:left w:val="none" w:sz="0" w:space="0" w:color="auto"/>
                    <w:bottom w:val="none" w:sz="0" w:space="0" w:color="auto"/>
                    <w:right w:val="none" w:sz="0" w:space="0" w:color="auto"/>
                  </w:divBdr>
                </w:div>
                <w:div w:id="251016835">
                  <w:marLeft w:val="0"/>
                  <w:marRight w:val="0"/>
                  <w:marTop w:val="0"/>
                  <w:marBottom w:val="0"/>
                  <w:divBdr>
                    <w:top w:val="none" w:sz="0" w:space="0" w:color="auto"/>
                    <w:left w:val="none" w:sz="0" w:space="0" w:color="auto"/>
                    <w:bottom w:val="none" w:sz="0" w:space="0" w:color="auto"/>
                    <w:right w:val="none" w:sz="0" w:space="0" w:color="auto"/>
                  </w:divBdr>
                </w:div>
                <w:div w:id="858542842">
                  <w:marLeft w:val="0"/>
                  <w:marRight w:val="0"/>
                  <w:marTop w:val="0"/>
                  <w:marBottom w:val="0"/>
                  <w:divBdr>
                    <w:top w:val="none" w:sz="0" w:space="0" w:color="auto"/>
                    <w:left w:val="none" w:sz="0" w:space="0" w:color="auto"/>
                    <w:bottom w:val="none" w:sz="0" w:space="0" w:color="auto"/>
                    <w:right w:val="none" w:sz="0" w:space="0" w:color="auto"/>
                  </w:divBdr>
                </w:div>
                <w:div w:id="1109542769">
                  <w:marLeft w:val="0"/>
                  <w:marRight w:val="0"/>
                  <w:marTop w:val="0"/>
                  <w:marBottom w:val="0"/>
                  <w:divBdr>
                    <w:top w:val="none" w:sz="0" w:space="0" w:color="auto"/>
                    <w:left w:val="none" w:sz="0" w:space="0" w:color="auto"/>
                    <w:bottom w:val="none" w:sz="0" w:space="0" w:color="auto"/>
                    <w:right w:val="none" w:sz="0" w:space="0" w:color="auto"/>
                  </w:divBdr>
                </w:div>
                <w:div w:id="1164469420">
                  <w:marLeft w:val="0"/>
                  <w:marRight w:val="0"/>
                  <w:marTop w:val="0"/>
                  <w:marBottom w:val="0"/>
                  <w:divBdr>
                    <w:top w:val="none" w:sz="0" w:space="0" w:color="auto"/>
                    <w:left w:val="none" w:sz="0" w:space="0" w:color="auto"/>
                    <w:bottom w:val="none" w:sz="0" w:space="0" w:color="auto"/>
                    <w:right w:val="none" w:sz="0" w:space="0" w:color="auto"/>
                  </w:divBdr>
                </w:div>
                <w:div w:id="1223103141">
                  <w:marLeft w:val="0"/>
                  <w:marRight w:val="0"/>
                  <w:marTop w:val="0"/>
                  <w:marBottom w:val="0"/>
                  <w:divBdr>
                    <w:top w:val="none" w:sz="0" w:space="0" w:color="auto"/>
                    <w:left w:val="none" w:sz="0" w:space="0" w:color="auto"/>
                    <w:bottom w:val="none" w:sz="0" w:space="0" w:color="auto"/>
                    <w:right w:val="none" w:sz="0" w:space="0" w:color="auto"/>
                  </w:divBdr>
                </w:div>
                <w:div w:id="1240601994">
                  <w:marLeft w:val="0"/>
                  <w:marRight w:val="0"/>
                  <w:marTop w:val="0"/>
                  <w:marBottom w:val="0"/>
                  <w:divBdr>
                    <w:top w:val="none" w:sz="0" w:space="0" w:color="auto"/>
                    <w:left w:val="none" w:sz="0" w:space="0" w:color="auto"/>
                    <w:bottom w:val="none" w:sz="0" w:space="0" w:color="auto"/>
                    <w:right w:val="none" w:sz="0" w:space="0" w:color="auto"/>
                  </w:divBdr>
                </w:div>
                <w:div w:id="1331250267">
                  <w:marLeft w:val="0"/>
                  <w:marRight w:val="0"/>
                  <w:marTop w:val="0"/>
                  <w:marBottom w:val="0"/>
                  <w:divBdr>
                    <w:top w:val="none" w:sz="0" w:space="0" w:color="auto"/>
                    <w:left w:val="none" w:sz="0" w:space="0" w:color="auto"/>
                    <w:bottom w:val="none" w:sz="0" w:space="0" w:color="auto"/>
                    <w:right w:val="none" w:sz="0" w:space="0" w:color="auto"/>
                  </w:divBdr>
                </w:div>
                <w:div w:id="1389721545">
                  <w:marLeft w:val="0"/>
                  <w:marRight w:val="0"/>
                  <w:marTop w:val="0"/>
                  <w:marBottom w:val="0"/>
                  <w:divBdr>
                    <w:top w:val="none" w:sz="0" w:space="0" w:color="auto"/>
                    <w:left w:val="none" w:sz="0" w:space="0" w:color="auto"/>
                    <w:bottom w:val="none" w:sz="0" w:space="0" w:color="auto"/>
                    <w:right w:val="none" w:sz="0" w:space="0" w:color="auto"/>
                  </w:divBdr>
                </w:div>
                <w:div w:id="1407268535">
                  <w:marLeft w:val="0"/>
                  <w:marRight w:val="0"/>
                  <w:marTop w:val="0"/>
                  <w:marBottom w:val="0"/>
                  <w:divBdr>
                    <w:top w:val="none" w:sz="0" w:space="0" w:color="auto"/>
                    <w:left w:val="none" w:sz="0" w:space="0" w:color="auto"/>
                    <w:bottom w:val="none" w:sz="0" w:space="0" w:color="auto"/>
                    <w:right w:val="none" w:sz="0" w:space="0" w:color="auto"/>
                  </w:divBdr>
                </w:div>
                <w:div w:id="1408263812">
                  <w:marLeft w:val="0"/>
                  <w:marRight w:val="0"/>
                  <w:marTop w:val="0"/>
                  <w:marBottom w:val="0"/>
                  <w:divBdr>
                    <w:top w:val="none" w:sz="0" w:space="0" w:color="auto"/>
                    <w:left w:val="none" w:sz="0" w:space="0" w:color="auto"/>
                    <w:bottom w:val="none" w:sz="0" w:space="0" w:color="auto"/>
                    <w:right w:val="none" w:sz="0" w:space="0" w:color="auto"/>
                  </w:divBdr>
                </w:div>
                <w:div w:id="150277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231">
      <w:bodyDiv w:val="1"/>
      <w:marLeft w:val="0"/>
      <w:marRight w:val="0"/>
      <w:marTop w:val="0"/>
      <w:marBottom w:val="0"/>
      <w:divBdr>
        <w:top w:val="none" w:sz="0" w:space="0" w:color="auto"/>
        <w:left w:val="none" w:sz="0" w:space="0" w:color="auto"/>
        <w:bottom w:val="none" w:sz="0" w:space="0" w:color="auto"/>
        <w:right w:val="none" w:sz="0" w:space="0" w:color="auto"/>
      </w:divBdr>
      <w:divsChild>
        <w:div w:id="1218861539">
          <w:marLeft w:val="0"/>
          <w:marRight w:val="0"/>
          <w:marTop w:val="0"/>
          <w:marBottom w:val="0"/>
          <w:divBdr>
            <w:top w:val="none" w:sz="0" w:space="0" w:color="auto"/>
            <w:left w:val="none" w:sz="0" w:space="0" w:color="auto"/>
            <w:bottom w:val="none" w:sz="0" w:space="0" w:color="auto"/>
            <w:right w:val="none" w:sz="0" w:space="0" w:color="auto"/>
          </w:divBdr>
        </w:div>
        <w:div w:id="1819420959">
          <w:marLeft w:val="0"/>
          <w:marRight w:val="0"/>
          <w:marTop w:val="0"/>
          <w:marBottom w:val="0"/>
          <w:divBdr>
            <w:top w:val="none" w:sz="0" w:space="0" w:color="auto"/>
            <w:left w:val="none" w:sz="0" w:space="0" w:color="auto"/>
            <w:bottom w:val="none" w:sz="0" w:space="0" w:color="auto"/>
            <w:right w:val="none" w:sz="0" w:space="0" w:color="auto"/>
          </w:divBdr>
        </w:div>
      </w:divsChild>
    </w:div>
    <w:div w:id="591937680">
      <w:bodyDiv w:val="1"/>
      <w:marLeft w:val="0"/>
      <w:marRight w:val="0"/>
      <w:marTop w:val="0"/>
      <w:marBottom w:val="0"/>
      <w:divBdr>
        <w:top w:val="none" w:sz="0" w:space="0" w:color="auto"/>
        <w:left w:val="none" w:sz="0" w:space="0" w:color="auto"/>
        <w:bottom w:val="none" w:sz="0" w:space="0" w:color="auto"/>
        <w:right w:val="none" w:sz="0" w:space="0" w:color="auto"/>
      </w:divBdr>
    </w:div>
    <w:div w:id="828836096">
      <w:bodyDiv w:val="1"/>
      <w:marLeft w:val="0"/>
      <w:marRight w:val="0"/>
      <w:marTop w:val="0"/>
      <w:marBottom w:val="0"/>
      <w:divBdr>
        <w:top w:val="none" w:sz="0" w:space="0" w:color="auto"/>
        <w:left w:val="none" w:sz="0" w:space="0" w:color="auto"/>
        <w:bottom w:val="none" w:sz="0" w:space="0" w:color="auto"/>
        <w:right w:val="none" w:sz="0" w:space="0" w:color="auto"/>
      </w:divBdr>
    </w:div>
    <w:div w:id="896743092">
      <w:bodyDiv w:val="1"/>
      <w:marLeft w:val="0"/>
      <w:marRight w:val="0"/>
      <w:marTop w:val="0"/>
      <w:marBottom w:val="0"/>
      <w:divBdr>
        <w:top w:val="none" w:sz="0" w:space="0" w:color="auto"/>
        <w:left w:val="none" w:sz="0" w:space="0" w:color="auto"/>
        <w:bottom w:val="none" w:sz="0" w:space="0" w:color="auto"/>
        <w:right w:val="none" w:sz="0" w:space="0" w:color="auto"/>
      </w:divBdr>
      <w:divsChild>
        <w:div w:id="269775165">
          <w:marLeft w:val="0"/>
          <w:marRight w:val="0"/>
          <w:marTop w:val="0"/>
          <w:marBottom w:val="0"/>
          <w:divBdr>
            <w:top w:val="none" w:sz="0" w:space="0" w:color="auto"/>
            <w:left w:val="none" w:sz="0" w:space="0" w:color="auto"/>
            <w:bottom w:val="none" w:sz="0" w:space="0" w:color="auto"/>
            <w:right w:val="none" w:sz="0" w:space="0" w:color="auto"/>
          </w:divBdr>
        </w:div>
        <w:div w:id="1334720766">
          <w:marLeft w:val="0"/>
          <w:marRight w:val="0"/>
          <w:marTop w:val="0"/>
          <w:marBottom w:val="0"/>
          <w:divBdr>
            <w:top w:val="none" w:sz="0" w:space="0" w:color="auto"/>
            <w:left w:val="none" w:sz="0" w:space="0" w:color="auto"/>
            <w:bottom w:val="none" w:sz="0" w:space="0" w:color="auto"/>
            <w:right w:val="none" w:sz="0" w:space="0" w:color="auto"/>
          </w:divBdr>
        </w:div>
        <w:div w:id="1392339596">
          <w:marLeft w:val="0"/>
          <w:marRight w:val="0"/>
          <w:marTop w:val="0"/>
          <w:marBottom w:val="0"/>
          <w:divBdr>
            <w:top w:val="none" w:sz="0" w:space="0" w:color="auto"/>
            <w:left w:val="none" w:sz="0" w:space="0" w:color="auto"/>
            <w:bottom w:val="none" w:sz="0" w:space="0" w:color="auto"/>
            <w:right w:val="none" w:sz="0" w:space="0" w:color="auto"/>
          </w:divBdr>
        </w:div>
      </w:divsChild>
    </w:div>
    <w:div w:id="945651617">
      <w:bodyDiv w:val="1"/>
      <w:marLeft w:val="0"/>
      <w:marRight w:val="0"/>
      <w:marTop w:val="0"/>
      <w:marBottom w:val="0"/>
      <w:divBdr>
        <w:top w:val="none" w:sz="0" w:space="0" w:color="auto"/>
        <w:left w:val="none" w:sz="0" w:space="0" w:color="auto"/>
        <w:bottom w:val="none" w:sz="0" w:space="0" w:color="auto"/>
        <w:right w:val="none" w:sz="0" w:space="0" w:color="auto"/>
      </w:divBdr>
    </w:div>
    <w:div w:id="1026298660">
      <w:bodyDiv w:val="1"/>
      <w:marLeft w:val="0"/>
      <w:marRight w:val="0"/>
      <w:marTop w:val="0"/>
      <w:marBottom w:val="0"/>
      <w:divBdr>
        <w:top w:val="none" w:sz="0" w:space="0" w:color="auto"/>
        <w:left w:val="none" w:sz="0" w:space="0" w:color="auto"/>
        <w:bottom w:val="none" w:sz="0" w:space="0" w:color="auto"/>
        <w:right w:val="none" w:sz="0" w:space="0" w:color="auto"/>
      </w:divBdr>
    </w:div>
    <w:div w:id="1041125676">
      <w:bodyDiv w:val="1"/>
      <w:marLeft w:val="0"/>
      <w:marRight w:val="0"/>
      <w:marTop w:val="0"/>
      <w:marBottom w:val="0"/>
      <w:divBdr>
        <w:top w:val="none" w:sz="0" w:space="0" w:color="auto"/>
        <w:left w:val="none" w:sz="0" w:space="0" w:color="auto"/>
        <w:bottom w:val="none" w:sz="0" w:space="0" w:color="auto"/>
        <w:right w:val="none" w:sz="0" w:space="0" w:color="auto"/>
      </w:divBdr>
    </w:div>
    <w:div w:id="1065569197">
      <w:bodyDiv w:val="1"/>
      <w:marLeft w:val="0"/>
      <w:marRight w:val="0"/>
      <w:marTop w:val="0"/>
      <w:marBottom w:val="0"/>
      <w:divBdr>
        <w:top w:val="none" w:sz="0" w:space="0" w:color="auto"/>
        <w:left w:val="none" w:sz="0" w:space="0" w:color="auto"/>
        <w:bottom w:val="none" w:sz="0" w:space="0" w:color="auto"/>
        <w:right w:val="none" w:sz="0" w:space="0" w:color="auto"/>
      </w:divBdr>
      <w:divsChild>
        <w:div w:id="23791306">
          <w:marLeft w:val="0"/>
          <w:marRight w:val="0"/>
          <w:marTop w:val="0"/>
          <w:marBottom w:val="0"/>
          <w:divBdr>
            <w:top w:val="none" w:sz="0" w:space="0" w:color="auto"/>
            <w:left w:val="none" w:sz="0" w:space="0" w:color="auto"/>
            <w:bottom w:val="none" w:sz="0" w:space="0" w:color="auto"/>
            <w:right w:val="none" w:sz="0" w:space="0" w:color="auto"/>
          </w:divBdr>
        </w:div>
        <w:div w:id="979116341">
          <w:marLeft w:val="0"/>
          <w:marRight w:val="0"/>
          <w:marTop w:val="0"/>
          <w:marBottom w:val="0"/>
          <w:divBdr>
            <w:top w:val="none" w:sz="0" w:space="0" w:color="auto"/>
            <w:left w:val="none" w:sz="0" w:space="0" w:color="auto"/>
            <w:bottom w:val="none" w:sz="0" w:space="0" w:color="auto"/>
            <w:right w:val="none" w:sz="0" w:space="0" w:color="auto"/>
          </w:divBdr>
        </w:div>
        <w:div w:id="1840778619">
          <w:marLeft w:val="0"/>
          <w:marRight w:val="0"/>
          <w:marTop w:val="0"/>
          <w:marBottom w:val="0"/>
          <w:divBdr>
            <w:top w:val="none" w:sz="0" w:space="0" w:color="auto"/>
            <w:left w:val="none" w:sz="0" w:space="0" w:color="auto"/>
            <w:bottom w:val="none" w:sz="0" w:space="0" w:color="auto"/>
            <w:right w:val="none" w:sz="0" w:space="0" w:color="auto"/>
          </w:divBdr>
        </w:div>
        <w:div w:id="1874532208">
          <w:marLeft w:val="0"/>
          <w:marRight w:val="0"/>
          <w:marTop w:val="0"/>
          <w:marBottom w:val="0"/>
          <w:divBdr>
            <w:top w:val="none" w:sz="0" w:space="0" w:color="auto"/>
            <w:left w:val="none" w:sz="0" w:space="0" w:color="auto"/>
            <w:bottom w:val="none" w:sz="0" w:space="0" w:color="auto"/>
            <w:right w:val="none" w:sz="0" w:space="0" w:color="auto"/>
          </w:divBdr>
        </w:div>
      </w:divsChild>
    </w:div>
    <w:div w:id="1095638176">
      <w:bodyDiv w:val="1"/>
      <w:marLeft w:val="0"/>
      <w:marRight w:val="0"/>
      <w:marTop w:val="0"/>
      <w:marBottom w:val="0"/>
      <w:divBdr>
        <w:top w:val="none" w:sz="0" w:space="0" w:color="auto"/>
        <w:left w:val="none" w:sz="0" w:space="0" w:color="auto"/>
        <w:bottom w:val="none" w:sz="0" w:space="0" w:color="auto"/>
        <w:right w:val="none" w:sz="0" w:space="0" w:color="auto"/>
      </w:divBdr>
    </w:div>
    <w:div w:id="1179391686">
      <w:bodyDiv w:val="1"/>
      <w:marLeft w:val="0"/>
      <w:marRight w:val="0"/>
      <w:marTop w:val="0"/>
      <w:marBottom w:val="0"/>
      <w:divBdr>
        <w:top w:val="none" w:sz="0" w:space="0" w:color="auto"/>
        <w:left w:val="none" w:sz="0" w:space="0" w:color="auto"/>
        <w:bottom w:val="none" w:sz="0" w:space="0" w:color="auto"/>
        <w:right w:val="none" w:sz="0" w:space="0" w:color="auto"/>
      </w:divBdr>
    </w:div>
    <w:div w:id="1289705320">
      <w:bodyDiv w:val="1"/>
      <w:marLeft w:val="0"/>
      <w:marRight w:val="0"/>
      <w:marTop w:val="0"/>
      <w:marBottom w:val="0"/>
      <w:divBdr>
        <w:top w:val="none" w:sz="0" w:space="0" w:color="auto"/>
        <w:left w:val="none" w:sz="0" w:space="0" w:color="auto"/>
        <w:bottom w:val="none" w:sz="0" w:space="0" w:color="auto"/>
        <w:right w:val="none" w:sz="0" w:space="0" w:color="auto"/>
      </w:divBdr>
      <w:divsChild>
        <w:div w:id="267081082">
          <w:marLeft w:val="0"/>
          <w:marRight w:val="0"/>
          <w:marTop w:val="0"/>
          <w:marBottom w:val="0"/>
          <w:divBdr>
            <w:top w:val="none" w:sz="0" w:space="0" w:color="auto"/>
            <w:left w:val="none" w:sz="0" w:space="0" w:color="auto"/>
            <w:bottom w:val="none" w:sz="0" w:space="0" w:color="auto"/>
            <w:right w:val="none" w:sz="0" w:space="0" w:color="auto"/>
          </w:divBdr>
        </w:div>
        <w:div w:id="379591883">
          <w:marLeft w:val="0"/>
          <w:marRight w:val="0"/>
          <w:marTop w:val="0"/>
          <w:marBottom w:val="0"/>
          <w:divBdr>
            <w:top w:val="none" w:sz="0" w:space="0" w:color="auto"/>
            <w:left w:val="none" w:sz="0" w:space="0" w:color="auto"/>
            <w:bottom w:val="none" w:sz="0" w:space="0" w:color="auto"/>
            <w:right w:val="none" w:sz="0" w:space="0" w:color="auto"/>
          </w:divBdr>
        </w:div>
        <w:div w:id="416295774">
          <w:marLeft w:val="0"/>
          <w:marRight w:val="0"/>
          <w:marTop w:val="0"/>
          <w:marBottom w:val="0"/>
          <w:divBdr>
            <w:top w:val="none" w:sz="0" w:space="0" w:color="auto"/>
            <w:left w:val="none" w:sz="0" w:space="0" w:color="auto"/>
            <w:bottom w:val="none" w:sz="0" w:space="0" w:color="auto"/>
            <w:right w:val="none" w:sz="0" w:space="0" w:color="auto"/>
          </w:divBdr>
        </w:div>
        <w:div w:id="533612421">
          <w:marLeft w:val="0"/>
          <w:marRight w:val="0"/>
          <w:marTop w:val="0"/>
          <w:marBottom w:val="0"/>
          <w:divBdr>
            <w:top w:val="none" w:sz="0" w:space="0" w:color="auto"/>
            <w:left w:val="none" w:sz="0" w:space="0" w:color="auto"/>
            <w:bottom w:val="none" w:sz="0" w:space="0" w:color="auto"/>
            <w:right w:val="none" w:sz="0" w:space="0" w:color="auto"/>
          </w:divBdr>
        </w:div>
        <w:div w:id="633602176">
          <w:marLeft w:val="0"/>
          <w:marRight w:val="0"/>
          <w:marTop w:val="0"/>
          <w:marBottom w:val="0"/>
          <w:divBdr>
            <w:top w:val="none" w:sz="0" w:space="0" w:color="auto"/>
            <w:left w:val="none" w:sz="0" w:space="0" w:color="auto"/>
            <w:bottom w:val="none" w:sz="0" w:space="0" w:color="auto"/>
            <w:right w:val="none" w:sz="0" w:space="0" w:color="auto"/>
          </w:divBdr>
        </w:div>
        <w:div w:id="704212589">
          <w:marLeft w:val="0"/>
          <w:marRight w:val="0"/>
          <w:marTop w:val="0"/>
          <w:marBottom w:val="0"/>
          <w:divBdr>
            <w:top w:val="none" w:sz="0" w:space="0" w:color="auto"/>
            <w:left w:val="none" w:sz="0" w:space="0" w:color="auto"/>
            <w:bottom w:val="none" w:sz="0" w:space="0" w:color="auto"/>
            <w:right w:val="none" w:sz="0" w:space="0" w:color="auto"/>
          </w:divBdr>
        </w:div>
        <w:div w:id="744299527">
          <w:marLeft w:val="0"/>
          <w:marRight w:val="0"/>
          <w:marTop w:val="0"/>
          <w:marBottom w:val="0"/>
          <w:divBdr>
            <w:top w:val="none" w:sz="0" w:space="0" w:color="auto"/>
            <w:left w:val="none" w:sz="0" w:space="0" w:color="auto"/>
            <w:bottom w:val="none" w:sz="0" w:space="0" w:color="auto"/>
            <w:right w:val="none" w:sz="0" w:space="0" w:color="auto"/>
          </w:divBdr>
        </w:div>
        <w:div w:id="745111126">
          <w:marLeft w:val="0"/>
          <w:marRight w:val="0"/>
          <w:marTop w:val="0"/>
          <w:marBottom w:val="0"/>
          <w:divBdr>
            <w:top w:val="none" w:sz="0" w:space="0" w:color="auto"/>
            <w:left w:val="none" w:sz="0" w:space="0" w:color="auto"/>
            <w:bottom w:val="none" w:sz="0" w:space="0" w:color="auto"/>
            <w:right w:val="none" w:sz="0" w:space="0" w:color="auto"/>
          </w:divBdr>
        </w:div>
        <w:div w:id="772092318">
          <w:marLeft w:val="0"/>
          <w:marRight w:val="0"/>
          <w:marTop w:val="0"/>
          <w:marBottom w:val="0"/>
          <w:divBdr>
            <w:top w:val="none" w:sz="0" w:space="0" w:color="auto"/>
            <w:left w:val="none" w:sz="0" w:space="0" w:color="auto"/>
            <w:bottom w:val="none" w:sz="0" w:space="0" w:color="auto"/>
            <w:right w:val="none" w:sz="0" w:space="0" w:color="auto"/>
          </w:divBdr>
        </w:div>
        <w:div w:id="801460898">
          <w:marLeft w:val="0"/>
          <w:marRight w:val="0"/>
          <w:marTop w:val="0"/>
          <w:marBottom w:val="0"/>
          <w:divBdr>
            <w:top w:val="none" w:sz="0" w:space="0" w:color="auto"/>
            <w:left w:val="none" w:sz="0" w:space="0" w:color="auto"/>
            <w:bottom w:val="none" w:sz="0" w:space="0" w:color="auto"/>
            <w:right w:val="none" w:sz="0" w:space="0" w:color="auto"/>
          </w:divBdr>
        </w:div>
        <w:div w:id="807868238">
          <w:marLeft w:val="0"/>
          <w:marRight w:val="0"/>
          <w:marTop w:val="0"/>
          <w:marBottom w:val="0"/>
          <w:divBdr>
            <w:top w:val="none" w:sz="0" w:space="0" w:color="auto"/>
            <w:left w:val="none" w:sz="0" w:space="0" w:color="auto"/>
            <w:bottom w:val="none" w:sz="0" w:space="0" w:color="auto"/>
            <w:right w:val="none" w:sz="0" w:space="0" w:color="auto"/>
          </w:divBdr>
        </w:div>
        <w:div w:id="825433773">
          <w:marLeft w:val="0"/>
          <w:marRight w:val="0"/>
          <w:marTop w:val="0"/>
          <w:marBottom w:val="0"/>
          <w:divBdr>
            <w:top w:val="none" w:sz="0" w:space="0" w:color="auto"/>
            <w:left w:val="none" w:sz="0" w:space="0" w:color="auto"/>
            <w:bottom w:val="none" w:sz="0" w:space="0" w:color="auto"/>
            <w:right w:val="none" w:sz="0" w:space="0" w:color="auto"/>
          </w:divBdr>
        </w:div>
        <w:div w:id="952787251">
          <w:marLeft w:val="0"/>
          <w:marRight w:val="0"/>
          <w:marTop w:val="0"/>
          <w:marBottom w:val="0"/>
          <w:divBdr>
            <w:top w:val="none" w:sz="0" w:space="0" w:color="auto"/>
            <w:left w:val="none" w:sz="0" w:space="0" w:color="auto"/>
            <w:bottom w:val="none" w:sz="0" w:space="0" w:color="auto"/>
            <w:right w:val="none" w:sz="0" w:space="0" w:color="auto"/>
          </w:divBdr>
        </w:div>
        <w:div w:id="989754551">
          <w:marLeft w:val="0"/>
          <w:marRight w:val="0"/>
          <w:marTop w:val="0"/>
          <w:marBottom w:val="0"/>
          <w:divBdr>
            <w:top w:val="none" w:sz="0" w:space="0" w:color="auto"/>
            <w:left w:val="none" w:sz="0" w:space="0" w:color="auto"/>
            <w:bottom w:val="none" w:sz="0" w:space="0" w:color="auto"/>
            <w:right w:val="none" w:sz="0" w:space="0" w:color="auto"/>
          </w:divBdr>
        </w:div>
        <w:div w:id="1095903721">
          <w:marLeft w:val="0"/>
          <w:marRight w:val="0"/>
          <w:marTop w:val="0"/>
          <w:marBottom w:val="0"/>
          <w:divBdr>
            <w:top w:val="none" w:sz="0" w:space="0" w:color="auto"/>
            <w:left w:val="none" w:sz="0" w:space="0" w:color="auto"/>
            <w:bottom w:val="none" w:sz="0" w:space="0" w:color="auto"/>
            <w:right w:val="none" w:sz="0" w:space="0" w:color="auto"/>
          </w:divBdr>
        </w:div>
        <w:div w:id="1104375153">
          <w:marLeft w:val="0"/>
          <w:marRight w:val="0"/>
          <w:marTop w:val="0"/>
          <w:marBottom w:val="0"/>
          <w:divBdr>
            <w:top w:val="none" w:sz="0" w:space="0" w:color="auto"/>
            <w:left w:val="none" w:sz="0" w:space="0" w:color="auto"/>
            <w:bottom w:val="none" w:sz="0" w:space="0" w:color="auto"/>
            <w:right w:val="none" w:sz="0" w:space="0" w:color="auto"/>
          </w:divBdr>
        </w:div>
        <w:div w:id="1418749867">
          <w:marLeft w:val="0"/>
          <w:marRight w:val="0"/>
          <w:marTop w:val="0"/>
          <w:marBottom w:val="0"/>
          <w:divBdr>
            <w:top w:val="none" w:sz="0" w:space="0" w:color="auto"/>
            <w:left w:val="none" w:sz="0" w:space="0" w:color="auto"/>
            <w:bottom w:val="none" w:sz="0" w:space="0" w:color="auto"/>
            <w:right w:val="none" w:sz="0" w:space="0" w:color="auto"/>
          </w:divBdr>
        </w:div>
        <w:div w:id="1505243711">
          <w:marLeft w:val="0"/>
          <w:marRight w:val="0"/>
          <w:marTop w:val="0"/>
          <w:marBottom w:val="0"/>
          <w:divBdr>
            <w:top w:val="none" w:sz="0" w:space="0" w:color="auto"/>
            <w:left w:val="none" w:sz="0" w:space="0" w:color="auto"/>
            <w:bottom w:val="none" w:sz="0" w:space="0" w:color="auto"/>
            <w:right w:val="none" w:sz="0" w:space="0" w:color="auto"/>
          </w:divBdr>
        </w:div>
        <w:div w:id="1519734867">
          <w:marLeft w:val="0"/>
          <w:marRight w:val="0"/>
          <w:marTop w:val="0"/>
          <w:marBottom w:val="0"/>
          <w:divBdr>
            <w:top w:val="none" w:sz="0" w:space="0" w:color="auto"/>
            <w:left w:val="none" w:sz="0" w:space="0" w:color="auto"/>
            <w:bottom w:val="none" w:sz="0" w:space="0" w:color="auto"/>
            <w:right w:val="none" w:sz="0" w:space="0" w:color="auto"/>
          </w:divBdr>
        </w:div>
        <w:div w:id="1698117100">
          <w:marLeft w:val="0"/>
          <w:marRight w:val="0"/>
          <w:marTop w:val="0"/>
          <w:marBottom w:val="0"/>
          <w:divBdr>
            <w:top w:val="none" w:sz="0" w:space="0" w:color="auto"/>
            <w:left w:val="none" w:sz="0" w:space="0" w:color="auto"/>
            <w:bottom w:val="none" w:sz="0" w:space="0" w:color="auto"/>
            <w:right w:val="none" w:sz="0" w:space="0" w:color="auto"/>
          </w:divBdr>
        </w:div>
        <w:div w:id="1750614087">
          <w:marLeft w:val="0"/>
          <w:marRight w:val="0"/>
          <w:marTop w:val="0"/>
          <w:marBottom w:val="0"/>
          <w:divBdr>
            <w:top w:val="none" w:sz="0" w:space="0" w:color="auto"/>
            <w:left w:val="none" w:sz="0" w:space="0" w:color="auto"/>
            <w:bottom w:val="none" w:sz="0" w:space="0" w:color="auto"/>
            <w:right w:val="none" w:sz="0" w:space="0" w:color="auto"/>
          </w:divBdr>
        </w:div>
        <w:div w:id="1836724828">
          <w:marLeft w:val="0"/>
          <w:marRight w:val="0"/>
          <w:marTop w:val="0"/>
          <w:marBottom w:val="0"/>
          <w:divBdr>
            <w:top w:val="none" w:sz="0" w:space="0" w:color="auto"/>
            <w:left w:val="none" w:sz="0" w:space="0" w:color="auto"/>
            <w:bottom w:val="none" w:sz="0" w:space="0" w:color="auto"/>
            <w:right w:val="none" w:sz="0" w:space="0" w:color="auto"/>
          </w:divBdr>
        </w:div>
        <w:div w:id="1862010680">
          <w:marLeft w:val="0"/>
          <w:marRight w:val="0"/>
          <w:marTop w:val="0"/>
          <w:marBottom w:val="0"/>
          <w:divBdr>
            <w:top w:val="none" w:sz="0" w:space="0" w:color="auto"/>
            <w:left w:val="none" w:sz="0" w:space="0" w:color="auto"/>
            <w:bottom w:val="none" w:sz="0" w:space="0" w:color="auto"/>
            <w:right w:val="none" w:sz="0" w:space="0" w:color="auto"/>
          </w:divBdr>
        </w:div>
        <w:div w:id="1911765707">
          <w:marLeft w:val="0"/>
          <w:marRight w:val="0"/>
          <w:marTop w:val="0"/>
          <w:marBottom w:val="0"/>
          <w:divBdr>
            <w:top w:val="none" w:sz="0" w:space="0" w:color="auto"/>
            <w:left w:val="none" w:sz="0" w:space="0" w:color="auto"/>
            <w:bottom w:val="none" w:sz="0" w:space="0" w:color="auto"/>
            <w:right w:val="none" w:sz="0" w:space="0" w:color="auto"/>
          </w:divBdr>
        </w:div>
        <w:div w:id="1920483229">
          <w:marLeft w:val="0"/>
          <w:marRight w:val="0"/>
          <w:marTop w:val="0"/>
          <w:marBottom w:val="0"/>
          <w:divBdr>
            <w:top w:val="none" w:sz="0" w:space="0" w:color="auto"/>
            <w:left w:val="none" w:sz="0" w:space="0" w:color="auto"/>
            <w:bottom w:val="none" w:sz="0" w:space="0" w:color="auto"/>
            <w:right w:val="none" w:sz="0" w:space="0" w:color="auto"/>
          </w:divBdr>
        </w:div>
        <w:div w:id="2037728340">
          <w:marLeft w:val="0"/>
          <w:marRight w:val="0"/>
          <w:marTop w:val="0"/>
          <w:marBottom w:val="0"/>
          <w:divBdr>
            <w:top w:val="none" w:sz="0" w:space="0" w:color="auto"/>
            <w:left w:val="none" w:sz="0" w:space="0" w:color="auto"/>
            <w:bottom w:val="none" w:sz="0" w:space="0" w:color="auto"/>
            <w:right w:val="none" w:sz="0" w:space="0" w:color="auto"/>
          </w:divBdr>
        </w:div>
      </w:divsChild>
    </w:div>
    <w:div w:id="1348679857">
      <w:bodyDiv w:val="1"/>
      <w:marLeft w:val="0"/>
      <w:marRight w:val="0"/>
      <w:marTop w:val="0"/>
      <w:marBottom w:val="0"/>
      <w:divBdr>
        <w:top w:val="none" w:sz="0" w:space="0" w:color="auto"/>
        <w:left w:val="none" w:sz="0" w:space="0" w:color="auto"/>
        <w:bottom w:val="none" w:sz="0" w:space="0" w:color="auto"/>
        <w:right w:val="none" w:sz="0" w:space="0" w:color="auto"/>
      </w:divBdr>
      <w:divsChild>
        <w:div w:id="1479834631">
          <w:marLeft w:val="0"/>
          <w:marRight w:val="0"/>
          <w:marTop w:val="0"/>
          <w:marBottom w:val="0"/>
          <w:divBdr>
            <w:top w:val="none" w:sz="0" w:space="0" w:color="auto"/>
            <w:left w:val="none" w:sz="0" w:space="0" w:color="auto"/>
            <w:bottom w:val="none" w:sz="0" w:space="0" w:color="auto"/>
            <w:right w:val="none" w:sz="0" w:space="0" w:color="auto"/>
          </w:divBdr>
          <w:divsChild>
            <w:div w:id="516192369">
              <w:marLeft w:val="0"/>
              <w:marRight w:val="0"/>
              <w:marTop w:val="0"/>
              <w:marBottom w:val="0"/>
              <w:divBdr>
                <w:top w:val="none" w:sz="0" w:space="0" w:color="auto"/>
                <w:left w:val="none" w:sz="0" w:space="0" w:color="auto"/>
                <w:bottom w:val="none" w:sz="0" w:space="0" w:color="auto"/>
                <w:right w:val="none" w:sz="0" w:space="0" w:color="auto"/>
              </w:divBdr>
            </w:div>
            <w:div w:id="573856903">
              <w:marLeft w:val="0"/>
              <w:marRight w:val="0"/>
              <w:marTop w:val="0"/>
              <w:marBottom w:val="0"/>
              <w:divBdr>
                <w:top w:val="none" w:sz="0" w:space="0" w:color="auto"/>
                <w:left w:val="none" w:sz="0" w:space="0" w:color="auto"/>
                <w:bottom w:val="none" w:sz="0" w:space="0" w:color="auto"/>
                <w:right w:val="none" w:sz="0" w:space="0" w:color="auto"/>
              </w:divBdr>
            </w:div>
            <w:div w:id="680819390">
              <w:marLeft w:val="0"/>
              <w:marRight w:val="0"/>
              <w:marTop w:val="0"/>
              <w:marBottom w:val="0"/>
              <w:divBdr>
                <w:top w:val="none" w:sz="0" w:space="0" w:color="auto"/>
                <w:left w:val="none" w:sz="0" w:space="0" w:color="auto"/>
                <w:bottom w:val="none" w:sz="0" w:space="0" w:color="auto"/>
                <w:right w:val="none" w:sz="0" w:space="0" w:color="auto"/>
              </w:divBdr>
            </w:div>
            <w:div w:id="1596785422">
              <w:marLeft w:val="0"/>
              <w:marRight w:val="0"/>
              <w:marTop w:val="0"/>
              <w:marBottom w:val="0"/>
              <w:divBdr>
                <w:top w:val="none" w:sz="0" w:space="0" w:color="auto"/>
                <w:left w:val="none" w:sz="0" w:space="0" w:color="auto"/>
                <w:bottom w:val="none" w:sz="0" w:space="0" w:color="auto"/>
                <w:right w:val="none" w:sz="0" w:space="0" w:color="auto"/>
              </w:divBdr>
            </w:div>
            <w:div w:id="1723164767">
              <w:marLeft w:val="0"/>
              <w:marRight w:val="0"/>
              <w:marTop w:val="0"/>
              <w:marBottom w:val="0"/>
              <w:divBdr>
                <w:top w:val="none" w:sz="0" w:space="0" w:color="auto"/>
                <w:left w:val="none" w:sz="0" w:space="0" w:color="auto"/>
                <w:bottom w:val="none" w:sz="0" w:space="0" w:color="auto"/>
                <w:right w:val="none" w:sz="0" w:space="0" w:color="auto"/>
              </w:divBdr>
            </w:div>
            <w:div w:id="17814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5535">
      <w:bodyDiv w:val="1"/>
      <w:marLeft w:val="0"/>
      <w:marRight w:val="0"/>
      <w:marTop w:val="0"/>
      <w:marBottom w:val="0"/>
      <w:divBdr>
        <w:top w:val="none" w:sz="0" w:space="0" w:color="auto"/>
        <w:left w:val="none" w:sz="0" w:space="0" w:color="auto"/>
        <w:bottom w:val="none" w:sz="0" w:space="0" w:color="auto"/>
        <w:right w:val="none" w:sz="0" w:space="0" w:color="auto"/>
      </w:divBdr>
    </w:div>
    <w:div w:id="1374841748">
      <w:bodyDiv w:val="1"/>
      <w:marLeft w:val="0"/>
      <w:marRight w:val="0"/>
      <w:marTop w:val="0"/>
      <w:marBottom w:val="0"/>
      <w:divBdr>
        <w:top w:val="none" w:sz="0" w:space="0" w:color="auto"/>
        <w:left w:val="none" w:sz="0" w:space="0" w:color="auto"/>
        <w:bottom w:val="none" w:sz="0" w:space="0" w:color="auto"/>
        <w:right w:val="none" w:sz="0" w:space="0" w:color="auto"/>
      </w:divBdr>
      <w:divsChild>
        <w:div w:id="104816512">
          <w:marLeft w:val="0"/>
          <w:marRight w:val="0"/>
          <w:marTop w:val="0"/>
          <w:marBottom w:val="0"/>
          <w:divBdr>
            <w:top w:val="none" w:sz="0" w:space="0" w:color="auto"/>
            <w:left w:val="none" w:sz="0" w:space="0" w:color="auto"/>
            <w:bottom w:val="none" w:sz="0" w:space="0" w:color="auto"/>
            <w:right w:val="none" w:sz="0" w:space="0" w:color="auto"/>
          </w:divBdr>
        </w:div>
        <w:div w:id="1553732643">
          <w:marLeft w:val="0"/>
          <w:marRight w:val="0"/>
          <w:marTop w:val="0"/>
          <w:marBottom w:val="0"/>
          <w:divBdr>
            <w:top w:val="none" w:sz="0" w:space="0" w:color="auto"/>
            <w:left w:val="none" w:sz="0" w:space="0" w:color="auto"/>
            <w:bottom w:val="none" w:sz="0" w:space="0" w:color="auto"/>
            <w:right w:val="none" w:sz="0" w:space="0" w:color="auto"/>
          </w:divBdr>
        </w:div>
      </w:divsChild>
    </w:div>
    <w:div w:id="1386641148">
      <w:bodyDiv w:val="1"/>
      <w:marLeft w:val="0"/>
      <w:marRight w:val="0"/>
      <w:marTop w:val="0"/>
      <w:marBottom w:val="0"/>
      <w:divBdr>
        <w:top w:val="none" w:sz="0" w:space="0" w:color="auto"/>
        <w:left w:val="none" w:sz="0" w:space="0" w:color="auto"/>
        <w:bottom w:val="none" w:sz="0" w:space="0" w:color="auto"/>
        <w:right w:val="none" w:sz="0" w:space="0" w:color="auto"/>
      </w:divBdr>
      <w:divsChild>
        <w:div w:id="331447554">
          <w:marLeft w:val="0"/>
          <w:marRight w:val="0"/>
          <w:marTop w:val="0"/>
          <w:marBottom w:val="0"/>
          <w:divBdr>
            <w:top w:val="none" w:sz="0" w:space="0" w:color="auto"/>
            <w:left w:val="none" w:sz="0" w:space="0" w:color="auto"/>
            <w:bottom w:val="none" w:sz="0" w:space="0" w:color="auto"/>
            <w:right w:val="none" w:sz="0" w:space="0" w:color="auto"/>
          </w:divBdr>
        </w:div>
        <w:div w:id="352997600">
          <w:marLeft w:val="0"/>
          <w:marRight w:val="0"/>
          <w:marTop w:val="0"/>
          <w:marBottom w:val="0"/>
          <w:divBdr>
            <w:top w:val="none" w:sz="0" w:space="0" w:color="auto"/>
            <w:left w:val="none" w:sz="0" w:space="0" w:color="auto"/>
            <w:bottom w:val="none" w:sz="0" w:space="0" w:color="auto"/>
            <w:right w:val="none" w:sz="0" w:space="0" w:color="auto"/>
          </w:divBdr>
        </w:div>
        <w:div w:id="1025717471">
          <w:marLeft w:val="0"/>
          <w:marRight w:val="0"/>
          <w:marTop w:val="0"/>
          <w:marBottom w:val="0"/>
          <w:divBdr>
            <w:top w:val="none" w:sz="0" w:space="0" w:color="auto"/>
            <w:left w:val="none" w:sz="0" w:space="0" w:color="auto"/>
            <w:bottom w:val="none" w:sz="0" w:space="0" w:color="auto"/>
            <w:right w:val="none" w:sz="0" w:space="0" w:color="auto"/>
          </w:divBdr>
        </w:div>
        <w:div w:id="1634403746">
          <w:marLeft w:val="0"/>
          <w:marRight w:val="0"/>
          <w:marTop w:val="0"/>
          <w:marBottom w:val="0"/>
          <w:divBdr>
            <w:top w:val="none" w:sz="0" w:space="0" w:color="auto"/>
            <w:left w:val="none" w:sz="0" w:space="0" w:color="auto"/>
            <w:bottom w:val="none" w:sz="0" w:space="0" w:color="auto"/>
            <w:right w:val="none" w:sz="0" w:space="0" w:color="auto"/>
          </w:divBdr>
        </w:div>
        <w:div w:id="1845315568">
          <w:marLeft w:val="0"/>
          <w:marRight w:val="0"/>
          <w:marTop w:val="0"/>
          <w:marBottom w:val="0"/>
          <w:divBdr>
            <w:top w:val="none" w:sz="0" w:space="0" w:color="auto"/>
            <w:left w:val="none" w:sz="0" w:space="0" w:color="auto"/>
            <w:bottom w:val="none" w:sz="0" w:space="0" w:color="auto"/>
            <w:right w:val="none" w:sz="0" w:space="0" w:color="auto"/>
          </w:divBdr>
        </w:div>
      </w:divsChild>
    </w:div>
    <w:div w:id="1484082929">
      <w:bodyDiv w:val="1"/>
      <w:marLeft w:val="0"/>
      <w:marRight w:val="0"/>
      <w:marTop w:val="0"/>
      <w:marBottom w:val="0"/>
      <w:divBdr>
        <w:top w:val="none" w:sz="0" w:space="0" w:color="auto"/>
        <w:left w:val="none" w:sz="0" w:space="0" w:color="auto"/>
        <w:bottom w:val="none" w:sz="0" w:space="0" w:color="auto"/>
        <w:right w:val="none" w:sz="0" w:space="0" w:color="auto"/>
      </w:divBdr>
      <w:divsChild>
        <w:div w:id="45839229">
          <w:marLeft w:val="0"/>
          <w:marRight w:val="0"/>
          <w:marTop w:val="0"/>
          <w:marBottom w:val="0"/>
          <w:divBdr>
            <w:top w:val="none" w:sz="0" w:space="0" w:color="auto"/>
            <w:left w:val="none" w:sz="0" w:space="0" w:color="auto"/>
            <w:bottom w:val="none" w:sz="0" w:space="0" w:color="auto"/>
            <w:right w:val="none" w:sz="0" w:space="0" w:color="auto"/>
          </w:divBdr>
        </w:div>
        <w:div w:id="72359415">
          <w:marLeft w:val="0"/>
          <w:marRight w:val="0"/>
          <w:marTop w:val="0"/>
          <w:marBottom w:val="0"/>
          <w:divBdr>
            <w:top w:val="none" w:sz="0" w:space="0" w:color="auto"/>
            <w:left w:val="none" w:sz="0" w:space="0" w:color="auto"/>
            <w:bottom w:val="none" w:sz="0" w:space="0" w:color="auto"/>
            <w:right w:val="none" w:sz="0" w:space="0" w:color="auto"/>
          </w:divBdr>
        </w:div>
        <w:div w:id="228737594">
          <w:marLeft w:val="0"/>
          <w:marRight w:val="0"/>
          <w:marTop w:val="0"/>
          <w:marBottom w:val="0"/>
          <w:divBdr>
            <w:top w:val="none" w:sz="0" w:space="0" w:color="auto"/>
            <w:left w:val="none" w:sz="0" w:space="0" w:color="auto"/>
            <w:bottom w:val="none" w:sz="0" w:space="0" w:color="auto"/>
            <w:right w:val="none" w:sz="0" w:space="0" w:color="auto"/>
          </w:divBdr>
        </w:div>
        <w:div w:id="236592876">
          <w:marLeft w:val="0"/>
          <w:marRight w:val="0"/>
          <w:marTop w:val="0"/>
          <w:marBottom w:val="0"/>
          <w:divBdr>
            <w:top w:val="none" w:sz="0" w:space="0" w:color="auto"/>
            <w:left w:val="none" w:sz="0" w:space="0" w:color="auto"/>
            <w:bottom w:val="none" w:sz="0" w:space="0" w:color="auto"/>
            <w:right w:val="none" w:sz="0" w:space="0" w:color="auto"/>
          </w:divBdr>
        </w:div>
        <w:div w:id="682782961">
          <w:marLeft w:val="0"/>
          <w:marRight w:val="0"/>
          <w:marTop w:val="0"/>
          <w:marBottom w:val="0"/>
          <w:divBdr>
            <w:top w:val="none" w:sz="0" w:space="0" w:color="auto"/>
            <w:left w:val="none" w:sz="0" w:space="0" w:color="auto"/>
            <w:bottom w:val="none" w:sz="0" w:space="0" w:color="auto"/>
            <w:right w:val="none" w:sz="0" w:space="0" w:color="auto"/>
          </w:divBdr>
        </w:div>
        <w:div w:id="1034235340">
          <w:marLeft w:val="0"/>
          <w:marRight w:val="0"/>
          <w:marTop w:val="0"/>
          <w:marBottom w:val="0"/>
          <w:divBdr>
            <w:top w:val="none" w:sz="0" w:space="0" w:color="auto"/>
            <w:left w:val="none" w:sz="0" w:space="0" w:color="auto"/>
            <w:bottom w:val="none" w:sz="0" w:space="0" w:color="auto"/>
            <w:right w:val="none" w:sz="0" w:space="0" w:color="auto"/>
          </w:divBdr>
        </w:div>
        <w:div w:id="1163007151">
          <w:marLeft w:val="0"/>
          <w:marRight w:val="0"/>
          <w:marTop w:val="0"/>
          <w:marBottom w:val="0"/>
          <w:divBdr>
            <w:top w:val="none" w:sz="0" w:space="0" w:color="auto"/>
            <w:left w:val="none" w:sz="0" w:space="0" w:color="auto"/>
            <w:bottom w:val="none" w:sz="0" w:space="0" w:color="auto"/>
            <w:right w:val="none" w:sz="0" w:space="0" w:color="auto"/>
          </w:divBdr>
        </w:div>
        <w:div w:id="1196387279">
          <w:marLeft w:val="0"/>
          <w:marRight w:val="0"/>
          <w:marTop w:val="0"/>
          <w:marBottom w:val="0"/>
          <w:divBdr>
            <w:top w:val="none" w:sz="0" w:space="0" w:color="auto"/>
            <w:left w:val="none" w:sz="0" w:space="0" w:color="auto"/>
            <w:bottom w:val="none" w:sz="0" w:space="0" w:color="auto"/>
            <w:right w:val="none" w:sz="0" w:space="0" w:color="auto"/>
          </w:divBdr>
        </w:div>
        <w:div w:id="1462766896">
          <w:marLeft w:val="0"/>
          <w:marRight w:val="0"/>
          <w:marTop w:val="0"/>
          <w:marBottom w:val="0"/>
          <w:divBdr>
            <w:top w:val="none" w:sz="0" w:space="0" w:color="auto"/>
            <w:left w:val="none" w:sz="0" w:space="0" w:color="auto"/>
            <w:bottom w:val="none" w:sz="0" w:space="0" w:color="auto"/>
            <w:right w:val="none" w:sz="0" w:space="0" w:color="auto"/>
          </w:divBdr>
        </w:div>
        <w:div w:id="1886718699">
          <w:marLeft w:val="0"/>
          <w:marRight w:val="0"/>
          <w:marTop w:val="0"/>
          <w:marBottom w:val="0"/>
          <w:divBdr>
            <w:top w:val="none" w:sz="0" w:space="0" w:color="auto"/>
            <w:left w:val="none" w:sz="0" w:space="0" w:color="auto"/>
            <w:bottom w:val="none" w:sz="0" w:space="0" w:color="auto"/>
            <w:right w:val="none" w:sz="0" w:space="0" w:color="auto"/>
          </w:divBdr>
        </w:div>
        <w:div w:id="1983806434">
          <w:marLeft w:val="0"/>
          <w:marRight w:val="0"/>
          <w:marTop w:val="0"/>
          <w:marBottom w:val="0"/>
          <w:divBdr>
            <w:top w:val="none" w:sz="0" w:space="0" w:color="auto"/>
            <w:left w:val="none" w:sz="0" w:space="0" w:color="auto"/>
            <w:bottom w:val="none" w:sz="0" w:space="0" w:color="auto"/>
            <w:right w:val="none" w:sz="0" w:space="0" w:color="auto"/>
          </w:divBdr>
        </w:div>
      </w:divsChild>
    </w:div>
    <w:div w:id="1507790635">
      <w:bodyDiv w:val="1"/>
      <w:marLeft w:val="0"/>
      <w:marRight w:val="0"/>
      <w:marTop w:val="0"/>
      <w:marBottom w:val="0"/>
      <w:divBdr>
        <w:top w:val="none" w:sz="0" w:space="0" w:color="auto"/>
        <w:left w:val="none" w:sz="0" w:space="0" w:color="auto"/>
        <w:bottom w:val="none" w:sz="0" w:space="0" w:color="auto"/>
        <w:right w:val="none" w:sz="0" w:space="0" w:color="auto"/>
      </w:divBdr>
    </w:div>
    <w:div w:id="1603565124">
      <w:bodyDiv w:val="1"/>
      <w:marLeft w:val="0"/>
      <w:marRight w:val="0"/>
      <w:marTop w:val="0"/>
      <w:marBottom w:val="0"/>
      <w:divBdr>
        <w:top w:val="none" w:sz="0" w:space="0" w:color="auto"/>
        <w:left w:val="none" w:sz="0" w:space="0" w:color="auto"/>
        <w:bottom w:val="none" w:sz="0" w:space="0" w:color="auto"/>
        <w:right w:val="none" w:sz="0" w:space="0" w:color="auto"/>
      </w:divBdr>
      <w:divsChild>
        <w:div w:id="66150492">
          <w:marLeft w:val="0"/>
          <w:marRight w:val="0"/>
          <w:marTop w:val="0"/>
          <w:marBottom w:val="0"/>
          <w:divBdr>
            <w:top w:val="none" w:sz="0" w:space="0" w:color="auto"/>
            <w:left w:val="none" w:sz="0" w:space="0" w:color="auto"/>
            <w:bottom w:val="none" w:sz="0" w:space="0" w:color="auto"/>
            <w:right w:val="none" w:sz="0" w:space="0" w:color="auto"/>
          </w:divBdr>
        </w:div>
        <w:div w:id="77213871">
          <w:marLeft w:val="0"/>
          <w:marRight w:val="0"/>
          <w:marTop w:val="0"/>
          <w:marBottom w:val="0"/>
          <w:divBdr>
            <w:top w:val="none" w:sz="0" w:space="0" w:color="auto"/>
            <w:left w:val="none" w:sz="0" w:space="0" w:color="auto"/>
            <w:bottom w:val="none" w:sz="0" w:space="0" w:color="auto"/>
            <w:right w:val="none" w:sz="0" w:space="0" w:color="auto"/>
          </w:divBdr>
        </w:div>
        <w:div w:id="992761655">
          <w:marLeft w:val="0"/>
          <w:marRight w:val="0"/>
          <w:marTop w:val="0"/>
          <w:marBottom w:val="0"/>
          <w:divBdr>
            <w:top w:val="none" w:sz="0" w:space="0" w:color="auto"/>
            <w:left w:val="none" w:sz="0" w:space="0" w:color="auto"/>
            <w:bottom w:val="none" w:sz="0" w:space="0" w:color="auto"/>
            <w:right w:val="none" w:sz="0" w:space="0" w:color="auto"/>
          </w:divBdr>
        </w:div>
        <w:div w:id="1046636760">
          <w:marLeft w:val="0"/>
          <w:marRight w:val="0"/>
          <w:marTop w:val="0"/>
          <w:marBottom w:val="0"/>
          <w:divBdr>
            <w:top w:val="none" w:sz="0" w:space="0" w:color="auto"/>
            <w:left w:val="none" w:sz="0" w:space="0" w:color="auto"/>
            <w:bottom w:val="none" w:sz="0" w:space="0" w:color="auto"/>
            <w:right w:val="none" w:sz="0" w:space="0" w:color="auto"/>
          </w:divBdr>
        </w:div>
        <w:div w:id="1135292325">
          <w:marLeft w:val="0"/>
          <w:marRight w:val="0"/>
          <w:marTop w:val="0"/>
          <w:marBottom w:val="0"/>
          <w:divBdr>
            <w:top w:val="none" w:sz="0" w:space="0" w:color="auto"/>
            <w:left w:val="none" w:sz="0" w:space="0" w:color="auto"/>
            <w:bottom w:val="none" w:sz="0" w:space="0" w:color="auto"/>
            <w:right w:val="none" w:sz="0" w:space="0" w:color="auto"/>
          </w:divBdr>
        </w:div>
        <w:div w:id="1165972598">
          <w:marLeft w:val="0"/>
          <w:marRight w:val="0"/>
          <w:marTop w:val="0"/>
          <w:marBottom w:val="0"/>
          <w:divBdr>
            <w:top w:val="none" w:sz="0" w:space="0" w:color="auto"/>
            <w:left w:val="none" w:sz="0" w:space="0" w:color="auto"/>
            <w:bottom w:val="none" w:sz="0" w:space="0" w:color="auto"/>
            <w:right w:val="none" w:sz="0" w:space="0" w:color="auto"/>
          </w:divBdr>
        </w:div>
        <w:div w:id="1243250291">
          <w:marLeft w:val="0"/>
          <w:marRight w:val="0"/>
          <w:marTop w:val="0"/>
          <w:marBottom w:val="0"/>
          <w:divBdr>
            <w:top w:val="none" w:sz="0" w:space="0" w:color="auto"/>
            <w:left w:val="none" w:sz="0" w:space="0" w:color="auto"/>
            <w:bottom w:val="none" w:sz="0" w:space="0" w:color="auto"/>
            <w:right w:val="none" w:sz="0" w:space="0" w:color="auto"/>
          </w:divBdr>
        </w:div>
        <w:div w:id="1485121359">
          <w:marLeft w:val="0"/>
          <w:marRight w:val="0"/>
          <w:marTop w:val="0"/>
          <w:marBottom w:val="0"/>
          <w:divBdr>
            <w:top w:val="none" w:sz="0" w:space="0" w:color="auto"/>
            <w:left w:val="none" w:sz="0" w:space="0" w:color="auto"/>
            <w:bottom w:val="none" w:sz="0" w:space="0" w:color="auto"/>
            <w:right w:val="none" w:sz="0" w:space="0" w:color="auto"/>
          </w:divBdr>
        </w:div>
        <w:div w:id="1588542283">
          <w:marLeft w:val="0"/>
          <w:marRight w:val="0"/>
          <w:marTop w:val="0"/>
          <w:marBottom w:val="0"/>
          <w:divBdr>
            <w:top w:val="none" w:sz="0" w:space="0" w:color="auto"/>
            <w:left w:val="none" w:sz="0" w:space="0" w:color="auto"/>
            <w:bottom w:val="none" w:sz="0" w:space="0" w:color="auto"/>
            <w:right w:val="none" w:sz="0" w:space="0" w:color="auto"/>
          </w:divBdr>
        </w:div>
        <w:div w:id="1609465194">
          <w:marLeft w:val="0"/>
          <w:marRight w:val="0"/>
          <w:marTop w:val="0"/>
          <w:marBottom w:val="0"/>
          <w:divBdr>
            <w:top w:val="none" w:sz="0" w:space="0" w:color="auto"/>
            <w:left w:val="none" w:sz="0" w:space="0" w:color="auto"/>
            <w:bottom w:val="none" w:sz="0" w:space="0" w:color="auto"/>
            <w:right w:val="none" w:sz="0" w:space="0" w:color="auto"/>
          </w:divBdr>
        </w:div>
        <w:div w:id="1748527433">
          <w:marLeft w:val="0"/>
          <w:marRight w:val="0"/>
          <w:marTop w:val="0"/>
          <w:marBottom w:val="0"/>
          <w:divBdr>
            <w:top w:val="none" w:sz="0" w:space="0" w:color="auto"/>
            <w:left w:val="none" w:sz="0" w:space="0" w:color="auto"/>
            <w:bottom w:val="none" w:sz="0" w:space="0" w:color="auto"/>
            <w:right w:val="none" w:sz="0" w:space="0" w:color="auto"/>
          </w:divBdr>
        </w:div>
        <w:div w:id="1827696410">
          <w:marLeft w:val="0"/>
          <w:marRight w:val="0"/>
          <w:marTop w:val="0"/>
          <w:marBottom w:val="0"/>
          <w:divBdr>
            <w:top w:val="none" w:sz="0" w:space="0" w:color="auto"/>
            <w:left w:val="none" w:sz="0" w:space="0" w:color="auto"/>
            <w:bottom w:val="none" w:sz="0" w:space="0" w:color="auto"/>
            <w:right w:val="none" w:sz="0" w:space="0" w:color="auto"/>
          </w:divBdr>
        </w:div>
      </w:divsChild>
    </w:div>
    <w:div w:id="1628118609">
      <w:bodyDiv w:val="1"/>
      <w:marLeft w:val="0"/>
      <w:marRight w:val="0"/>
      <w:marTop w:val="0"/>
      <w:marBottom w:val="0"/>
      <w:divBdr>
        <w:top w:val="none" w:sz="0" w:space="0" w:color="auto"/>
        <w:left w:val="none" w:sz="0" w:space="0" w:color="auto"/>
        <w:bottom w:val="none" w:sz="0" w:space="0" w:color="auto"/>
        <w:right w:val="none" w:sz="0" w:space="0" w:color="auto"/>
      </w:divBdr>
      <w:divsChild>
        <w:div w:id="292441421">
          <w:marLeft w:val="0"/>
          <w:marRight w:val="0"/>
          <w:marTop w:val="0"/>
          <w:marBottom w:val="0"/>
          <w:divBdr>
            <w:top w:val="none" w:sz="0" w:space="0" w:color="auto"/>
            <w:left w:val="none" w:sz="0" w:space="0" w:color="auto"/>
            <w:bottom w:val="none" w:sz="0" w:space="0" w:color="auto"/>
            <w:right w:val="none" w:sz="0" w:space="0" w:color="auto"/>
          </w:divBdr>
        </w:div>
        <w:div w:id="540628957">
          <w:marLeft w:val="0"/>
          <w:marRight w:val="0"/>
          <w:marTop w:val="0"/>
          <w:marBottom w:val="0"/>
          <w:divBdr>
            <w:top w:val="none" w:sz="0" w:space="0" w:color="auto"/>
            <w:left w:val="none" w:sz="0" w:space="0" w:color="auto"/>
            <w:bottom w:val="none" w:sz="0" w:space="0" w:color="auto"/>
            <w:right w:val="none" w:sz="0" w:space="0" w:color="auto"/>
          </w:divBdr>
        </w:div>
        <w:div w:id="853804075">
          <w:marLeft w:val="0"/>
          <w:marRight w:val="0"/>
          <w:marTop w:val="0"/>
          <w:marBottom w:val="0"/>
          <w:divBdr>
            <w:top w:val="none" w:sz="0" w:space="0" w:color="auto"/>
            <w:left w:val="none" w:sz="0" w:space="0" w:color="auto"/>
            <w:bottom w:val="none" w:sz="0" w:space="0" w:color="auto"/>
            <w:right w:val="none" w:sz="0" w:space="0" w:color="auto"/>
          </w:divBdr>
        </w:div>
        <w:div w:id="1330407458">
          <w:marLeft w:val="0"/>
          <w:marRight w:val="0"/>
          <w:marTop w:val="0"/>
          <w:marBottom w:val="0"/>
          <w:divBdr>
            <w:top w:val="none" w:sz="0" w:space="0" w:color="auto"/>
            <w:left w:val="none" w:sz="0" w:space="0" w:color="auto"/>
            <w:bottom w:val="none" w:sz="0" w:space="0" w:color="auto"/>
            <w:right w:val="none" w:sz="0" w:space="0" w:color="auto"/>
          </w:divBdr>
        </w:div>
        <w:div w:id="1523398982">
          <w:marLeft w:val="0"/>
          <w:marRight w:val="0"/>
          <w:marTop w:val="0"/>
          <w:marBottom w:val="0"/>
          <w:divBdr>
            <w:top w:val="none" w:sz="0" w:space="0" w:color="auto"/>
            <w:left w:val="none" w:sz="0" w:space="0" w:color="auto"/>
            <w:bottom w:val="none" w:sz="0" w:space="0" w:color="auto"/>
            <w:right w:val="none" w:sz="0" w:space="0" w:color="auto"/>
          </w:divBdr>
        </w:div>
        <w:div w:id="1578592713">
          <w:marLeft w:val="0"/>
          <w:marRight w:val="0"/>
          <w:marTop w:val="0"/>
          <w:marBottom w:val="0"/>
          <w:divBdr>
            <w:top w:val="none" w:sz="0" w:space="0" w:color="auto"/>
            <w:left w:val="none" w:sz="0" w:space="0" w:color="auto"/>
            <w:bottom w:val="none" w:sz="0" w:space="0" w:color="auto"/>
            <w:right w:val="none" w:sz="0" w:space="0" w:color="auto"/>
          </w:divBdr>
        </w:div>
        <w:div w:id="1777099264">
          <w:marLeft w:val="0"/>
          <w:marRight w:val="0"/>
          <w:marTop w:val="0"/>
          <w:marBottom w:val="0"/>
          <w:divBdr>
            <w:top w:val="none" w:sz="0" w:space="0" w:color="auto"/>
            <w:left w:val="none" w:sz="0" w:space="0" w:color="auto"/>
            <w:bottom w:val="none" w:sz="0" w:space="0" w:color="auto"/>
            <w:right w:val="none" w:sz="0" w:space="0" w:color="auto"/>
          </w:divBdr>
        </w:div>
      </w:divsChild>
    </w:div>
    <w:div w:id="1655451077">
      <w:bodyDiv w:val="1"/>
      <w:marLeft w:val="0"/>
      <w:marRight w:val="0"/>
      <w:marTop w:val="0"/>
      <w:marBottom w:val="0"/>
      <w:divBdr>
        <w:top w:val="none" w:sz="0" w:space="0" w:color="auto"/>
        <w:left w:val="none" w:sz="0" w:space="0" w:color="auto"/>
        <w:bottom w:val="none" w:sz="0" w:space="0" w:color="auto"/>
        <w:right w:val="none" w:sz="0" w:space="0" w:color="auto"/>
      </w:divBdr>
      <w:divsChild>
        <w:div w:id="478378475">
          <w:marLeft w:val="0"/>
          <w:marRight w:val="0"/>
          <w:marTop w:val="0"/>
          <w:marBottom w:val="0"/>
          <w:divBdr>
            <w:top w:val="none" w:sz="0" w:space="0" w:color="auto"/>
            <w:left w:val="none" w:sz="0" w:space="0" w:color="auto"/>
            <w:bottom w:val="none" w:sz="0" w:space="0" w:color="auto"/>
            <w:right w:val="none" w:sz="0" w:space="0" w:color="auto"/>
          </w:divBdr>
        </w:div>
        <w:div w:id="593561519">
          <w:marLeft w:val="0"/>
          <w:marRight w:val="0"/>
          <w:marTop w:val="0"/>
          <w:marBottom w:val="0"/>
          <w:divBdr>
            <w:top w:val="none" w:sz="0" w:space="0" w:color="auto"/>
            <w:left w:val="none" w:sz="0" w:space="0" w:color="auto"/>
            <w:bottom w:val="none" w:sz="0" w:space="0" w:color="auto"/>
            <w:right w:val="none" w:sz="0" w:space="0" w:color="auto"/>
          </w:divBdr>
        </w:div>
        <w:div w:id="1139885937">
          <w:marLeft w:val="0"/>
          <w:marRight w:val="0"/>
          <w:marTop w:val="0"/>
          <w:marBottom w:val="0"/>
          <w:divBdr>
            <w:top w:val="none" w:sz="0" w:space="0" w:color="auto"/>
            <w:left w:val="none" w:sz="0" w:space="0" w:color="auto"/>
            <w:bottom w:val="none" w:sz="0" w:space="0" w:color="auto"/>
            <w:right w:val="none" w:sz="0" w:space="0" w:color="auto"/>
          </w:divBdr>
        </w:div>
        <w:div w:id="1260410451">
          <w:marLeft w:val="0"/>
          <w:marRight w:val="0"/>
          <w:marTop w:val="0"/>
          <w:marBottom w:val="0"/>
          <w:divBdr>
            <w:top w:val="none" w:sz="0" w:space="0" w:color="auto"/>
            <w:left w:val="none" w:sz="0" w:space="0" w:color="auto"/>
            <w:bottom w:val="none" w:sz="0" w:space="0" w:color="auto"/>
            <w:right w:val="none" w:sz="0" w:space="0" w:color="auto"/>
          </w:divBdr>
        </w:div>
        <w:div w:id="1556315700">
          <w:marLeft w:val="0"/>
          <w:marRight w:val="0"/>
          <w:marTop w:val="0"/>
          <w:marBottom w:val="0"/>
          <w:divBdr>
            <w:top w:val="none" w:sz="0" w:space="0" w:color="auto"/>
            <w:left w:val="none" w:sz="0" w:space="0" w:color="auto"/>
            <w:bottom w:val="none" w:sz="0" w:space="0" w:color="auto"/>
            <w:right w:val="none" w:sz="0" w:space="0" w:color="auto"/>
          </w:divBdr>
        </w:div>
        <w:div w:id="1563448480">
          <w:marLeft w:val="0"/>
          <w:marRight w:val="0"/>
          <w:marTop w:val="0"/>
          <w:marBottom w:val="0"/>
          <w:divBdr>
            <w:top w:val="none" w:sz="0" w:space="0" w:color="auto"/>
            <w:left w:val="none" w:sz="0" w:space="0" w:color="auto"/>
            <w:bottom w:val="none" w:sz="0" w:space="0" w:color="auto"/>
            <w:right w:val="none" w:sz="0" w:space="0" w:color="auto"/>
          </w:divBdr>
        </w:div>
      </w:divsChild>
    </w:div>
    <w:div w:id="1678456432">
      <w:bodyDiv w:val="1"/>
      <w:marLeft w:val="0"/>
      <w:marRight w:val="0"/>
      <w:marTop w:val="0"/>
      <w:marBottom w:val="0"/>
      <w:divBdr>
        <w:top w:val="none" w:sz="0" w:space="0" w:color="auto"/>
        <w:left w:val="none" w:sz="0" w:space="0" w:color="auto"/>
        <w:bottom w:val="none" w:sz="0" w:space="0" w:color="auto"/>
        <w:right w:val="none" w:sz="0" w:space="0" w:color="auto"/>
      </w:divBdr>
    </w:div>
    <w:div w:id="1705251896">
      <w:bodyDiv w:val="1"/>
      <w:marLeft w:val="0"/>
      <w:marRight w:val="0"/>
      <w:marTop w:val="0"/>
      <w:marBottom w:val="0"/>
      <w:divBdr>
        <w:top w:val="none" w:sz="0" w:space="0" w:color="auto"/>
        <w:left w:val="none" w:sz="0" w:space="0" w:color="auto"/>
        <w:bottom w:val="none" w:sz="0" w:space="0" w:color="auto"/>
        <w:right w:val="none" w:sz="0" w:space="0" w:color="auto"/>
      </w:divBdr>
    </w:div>
    <w:div w:id="1719208740">
      <w:bodyDiv w:val="1"/>
      <w:marLeft w:val="0"/>
      <w:marRight w:val="0"/>
      <w:marTop w:val="0"/>
      <w:marBottom w:val="0"/>
      <w:divBdr>
        <w:top w:val="none" w:sz="0" w:space="0" w:color="auto"/>
        <w:left w:val="none" w:sz="0" w:space="0" w:color="auto"/>
        <w:bottom w:val="none" w:sz="0" w:space="0" w:color="auto"/>
        <w:right w:val="none" w:sz="0" w:space="0" w:color="auto"/>
      </w:divBdr>
      <w:divsChild>
        <w:div w:id="462771605">
          <w:marLeft w:val="0"/>
          <w:marRight w:val="0"/>
          <w:marTop w:val="0"/>
          <w:marBottom w:val="0"/>
          <w:divBdr>
            <w:top w:val="none" w:sz="0" w:space="0" w:color="auto"/>
            <w:left w:val="none" w:sz="0" w:space="0" w:color="auto"/>
            <w:bottom w:val="none" w:sz="0" w:space="0" w:color="auto"/>
            <w:right w:val="none" w:sz="0" w:space="0" w:color="auto"/>
          </w:divBdr>
          <w:divsChild>
            <w:div w:id="568461153">
              <w:marLeft w:val="0"/>
              <w:marRight w:val="0"/>
              <w:marTop w:val="0"/>
              <w:marBottom w:val="0"/>
              <w:divBdr>
                <w:top w:val="none" w:sz="0" w:space="0" w:color="auto"/>
                <w:left w:val="none" w:sz="0" w:space="0" w:color="auto"/>
                <w:bottom w:val="none" w:sz="0" w:space="0" w:color="auto"/>
                <w:right w:val="none" w:sz="0" w:space="0" w:color="auto"/>
              </w:divBdr>
              <w:divsChild>
                <w:div w:id="409935772">
                  <w:marLeft w:val="0"/>
                  <w:marRight w:val="0"/>
                  <w:marTop w:val="0"/>
                  <w:marBottom w:val="0"/>
                  <w:divBdr>
                    <w:top w:val="none" w:sz="0" w:space="0" w:color="auto"/>
                    <w:left w:val="none" w:sz="0" w:space="0" w:color="auto"/>
                    <w:bottom w:val="none" w:sz="0" w:space="0" w:color="auto"/>
                    <w:right w:val="none" w:sz="0" w:space="0" w:color="auto"/>
                  </w:divBdr>
                  <w:divsChild>
                    <w:div w:id="1190870318">
                      <w:marLeft w:val="0"/>
                      <w:marRight w:val="0"/>
                      <w:marTop w:val="0"/>
                      <w:marBottom w:val="0"/>
                      <w:divBdr>
                        <w:top w:val="none" w:sz="0" w:space="0" w:color="auto"/>
                        <w:left w:val="none" w:sz="0" w:space="0" w:color="auto"/>
                        <w:bottom w:val="none" w:sz="0" w:space="0" w:color="auto"/>
                        <w:right w:val="none" w:sz="0" w:space="0" w:color="auto"/>
                      </w:divBdr>
                      <w:divsChild>
                        <w:div w:id="1757744548">
                          <w:marLeft w:val="0"/>
                          <w:marRight w:val="0"/>
                          <w:marTop w:val="0"/>
                          <w:marBottom w:val="0"/>
                          <w:divBdr>
                            <w:top w:val="none" w:sz="0" w:space="0" w:color="auto"/>
                            <w:left w:val="none" w:sz="0" w:space="0" w:color="auto"/>
                            <w:bottom w:val="none" w:sz="0" w:space="0" w:color="auto"/>
                            <w:right w:val="none" w:sz="0" w:space="0" w:color="auto"/>
                          </w:divBdr>
                          <w:divsChild>
                            <w:div w:id="810174135">
                              <w:marLeft w:val="0"/>
                              <w:marRight w:val="0"/>
                              <w:marTop w:val="0"/>
                              <w:marBottom w:val="0"/>
                              <w:divBdr>
                                <w:top w:val="none" w:sz="0" w:space="0" w:color="auto"/>
                                <w:left w:val="none" w:sz="0" w:space="0" w:color="auto"/>
                                <w:bottom w:val="none" w:sz="0" w:space="0" w:color="auto"/>
                                <w:right w:val="none" w:sz="0" w:space="0" w:color="auto"/>
                              </w:divBdr>
                              <w:divsChild>
                                <w:div w:id="324943270">
                                  <w:marLeft w:val="0"/>
                                  <w:marRight w:val="0"/>
                                  <w:marTop w:val="0"/>
                                  <w:marBottom w:val="0"/>
                                  <w:divBdr>
                                    <w:top w:val="none" w:sz="0" w:space="0" w:color="auto"/>
                                    <w:left w:val="none" w:sz="0" w:space="0" w:color="auto"/>
                                    <w:bottom w:val="none" w:sz="0" w:space="0" w:color="auto"/>
                                    <w:right w:val="none" w:sz="0" w:space="0" w:color="auto"/>
                                  </w:divBdr>
                                  <w:divsChild>
                                    <w:div w:id="192310560">
                                      <w:marLeft w:val="0"/>
                                      <w:marRight w:val="0"/>
                                      <w:marTop w:val="0"/>
                                      <w:marBottom w:val="0"/>
                                      <w:divBdr>
                                        <w:top w:val="none" w:sz="0" w:space="0" w:color="auto"/>
                                        <w:left w:val="none" w:sz="0" w:space="0" w:color="auto"/>
                                        <w:bottom w:val="none" w:sz="0" w:space="0" w:color="auto"/>
                                        <w:right w:val="none" w:sz="0" w:space="0" w:color="auto"/>
                                      </w:divBdr>
                                      <w:divsChild>
                                        <w:div w:id="558589682">
                                          <w:marLeft w:val="0"/>
                                          <w:marRight w:val="0"/>
                                          <w:marTop w:val="0"/>
                                          <w:marBottom w:val="0"/>
                                          <w:divBdr>
                                            <w:top w:val="none" w:sz="0" w:space="0" w:color="auto"/>
                                            <w:left w:val="none" w:sz="0" w:space="0" w:color="auto"/>
                                            <w:bottom w:val="none" w:sz="0" w:space="0" w:color="auto"/>
                                            <w:right w:val="none" w:sz="0" w:space="0" w:color="auto"/>
                                          </w:divBdr>
                                          <w:divsChild>
                                            <w:div w:id="750468525">
                                              <w:marLeft w:val="0"/>
                                              <w:marRight w:val="0"/>
                                              <w:marTop w:val="0"/>
                                              <w:marBottom w:val="0"/>
                                              <w:divBdr>
                                                <w:top w:val="none" w:sz="0" w:space="0" w:color="auto"/>
                                                <w:left w:val="none" w:sz="0" w:space="0" w:color="auto"/>
                                                <w:bottom w:val="none" w:sz="0" w:space="0" w:color="auto"/>
                                                <w:right w:val="none" w:sz="0" w:space="0" w:color="auto"/>
                                              </w:divBdr>
                                              <w:divsChild>
                                                <w:div w:id="1374888056">
                                                  <w:marLeft w:val="0"/>
                                                  <w:marRight w:val="0"/>
                                                  <w:marTop w:val="0"/>
                                                  <w:marBottom w:val="0"/>
                                                  <w:divBdr>
                                                    <w:top w:val="none" w:sz="0" w:space="0" w:color="auto"/>
                                                    <w:left w:val="none" w:sz="0" w:space="0" w:color="auto"/>
                                                    <w:bottom w:val="none" w:sz="0" w:space="0" w:color="auto"/>
                                                    <w:right w:val="none" w:sz="0" w:space="0" w:color="auto"/>
                                                  </w:divBdr>
                                                  <w:divsChild>
                                                    <w:div w:id="69738804">
                                                      <w:marLeft w:val="0"/>
                                                      <w:marRight w:val="0"/>
                                                      <w:marTop w:val="0"/>
                                                      <w:marBottom w:val="0"/>
                                                      <w:divBdr>
                                                        <w:top w:val="none" w:sz="0" w:space="0" w:color="auto"/>
                                                        <w:left w:val="none" w:sz="0" w:space="0" w:color="auto"/>
                                                        <w:bottom w:val="none" w:sz="0" w:space="0" w:color="auto"/>
                                                        <w:right w:val="none" w:sz="0" w:space="0" w:color="auto"/>
                                                      </w:divBdr>
                                                      <w:divsChild>
                                                        <w:div w:id="1491216210">
                                                          <w:marLeft w:val="0"/>
                                                          <w:marRight w:val="0"/>
                                                          <w:marTop w:val="0"/>
                                                          <w:marBottom w:val="0"/>
                                                          <w:divBdr>
                                                            <w:top w:val="none" w:sz="0" w:space="0" w:color="auto"/>
                                                            <w:left w:val="none" w:sz="0" w:space="0" w:color="auto"/>
                                                            <w:bottom w:val="none" w:sz="0" w:space="0" w:color="auto"/>
                                                            <w:right w:val="none" w:sz="0" w:space="0" w:color="auto"/>
                                                          </w:divBdr>
                                                          <w:divsChild>
                                                            <w:div w:id="1493990724">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8216141">
      <w:bodyDiv w:val="1"/>
      <w:marLeft w:val="0"/>
      <w:marRight w:val="0"/>
      <w:marTop w:val="0"/>
      <w:marBottom w:val="0"/>
      <w:divBdr>
        <w:top w:val="none" w:sz="0" w:space="0" w:color="auto"/>
        <w:left w:val="none" w:sz="0" w:space="0" w:color="auto"/>
        <w:bottom w:val="none" w:sz="0" w:space="0" w:color="auto"/>
        <w:right w:val="none" w:sz="0" w:space="0" w:color="auto"/>
      </w:divBdr>
    </w:div>
    <w:div w:id="1753434483">
      <w:bodyDiv w:val="1"/>
      <w:marLeft w:val="0"/>
      <w:marRight w:val="0"/>
      <w:marTop w:val="0"/>
      <w:marBottom w:val="0"/>
      <w:divBdr>
        <w:top w:val="none" w:sz="0" w:space="0" w:color="auto"/>
        <w:left w:val="none" w:sz="0" w:space="0" w:color="auto"/>
        <w:bottom w:val="none" w:sz="0" w:space="0" w:color="auto"/>
        <w:right w:val="none" w:sz="0" w:space="0" w:color="auto"/>
      </w:divBdr>
      <w:divsChild>
        <w:div w:id="59523302">
          <w:marLeft w:val="0"/>
          <w:marRight w:val="0"/>
          <w:marTop w:val="0"/>
          <w:marBottom w:val="0"/>
          <w:divBdr>
            <w:top w:val="none" w:sz="0" w:space="0" w:color="auto"/>
            <w:left w:val="none" w:sz="0" w:space="0" w:color="auto"/>
            <w:bottom w:val="none" w:sz="0" w:space="0" w:color="auto"/>
            <w:right w:val="none" w:sz="0" w:space="0" w:color="auto"/>
          </w:divBdr>
        </w:div>
        <w:div w:id="109208146">
          <w:marLeft w:val="0"/>
          <w:marRight w:val="0"/>
          <w:marTop w:val="0"/>
          <w:marBottom w:val="0"/>
          <w:divBdr>
            <w:top w:val="none" w:sz="0" w:space="0" w:color="auto"/>
            <w:left w:val="none" w:sz="0" w:space="0" w:color="auto"/>
            <w:bottom w:val="none" w:sz="0" w:space="0" w:color="auto"/>
            <w:right w:val="none" w:sz="0" w:space="0" w:color="auto"/>
          </w:divBdr>
        </w:div>
        <w:div w:id="203444059">
          <w:marLeft w:val="0"/>
          <w:marRight w:val="0"/>
          <w:marTop w:val="0"/>
          <w:marBottom w:val="0"/>
          <w:divBdr>
            <w:top w:val="none" w:sz="0" w:space="0" w:color="auto"/>
            <w:left w:val="none" w:sz="0" w:space="0" w:color="auto"/>
            <w:bottom w:val="none" w:sz="0" w:space="0" w:color="auto"/>
            <w:right w:val="none" w:sz="0" w:space="0" w:color="auto"/>
          </w:divBdr>
        </w:div>
        <w:div w:id="331417200">
          <w:marLeft w:val="0"/>
          <w:marRight w:val="0"/>
          <w:marTop w:val="0"/>
          <w:marBottom w:val="0"/>
          <w:divBdr>
            <w:top w:val="none" w:sz="0" w:space="0" w:color="auto"/>
            <w:left w:val="none" w:sz="0" w:space="0" w:color="auto"/>
            <w:bottom w:val="none" w:sz="0" w:space="0" w:color="auto"/>
            <w:right w:val="none" w:sz="0" w:space="0" w:color="auto"/>
          </w:divBdr>
        </w:div>
        <w:div w:id="380398768">
          <w:marLeft w:val="0"/>
          <w:marRight w:val="0"/>
          <w:marTop w:val="0"/>
          <w:marBottom w:val="0"/>
          <w:divBdr>
            <w:top w:val="none" w:sz="0" w:space="0" w:color="auto"/>
            <w:left w:val="none" w:sz="0" w:space="0" w:color="auto"/>
            <w:bottom w:val="none" w:sz="0" w:space="0" w:color="auto"/>
            <w:right w:val="none" w:sz="0" w:space="0" w:color="auto"/>
          </w:divBdr>
        </w:div>
        <w:div w:id="432436577">
          <w:marLeft w:val="0"/>
          <w:marRight w:val="0"/>
          <w:marTop w:val="0"/>
          <w:marBottom w:val="0"/>
          <w:divBdr>
            <w:top w:val="none" w:sz="0" w:space="0" w:color="auto"/>
            <w:left w:val="none" w:sz="0" w:space="0" w:color="auto"/>
            <w:bottom w:val="none" w:sz="0" w:space="0" w:color="auto"/>
            <w:right w:val="none" w:sz="0" w:space="0" w:color="auto"/>
          </w:divBdr>
        </w:div>
        <w:div w:id="452792221">
          <w:marLeft w:val="0"/>
          <w:marRight w:val="0"/>
          <w:marTop w:val="0"/>
          <w:marBottom w:val="0"/>
          <w:divBdr>
            <w:top w:val="none" w:sz="0" w:space="0" w:color="auto"/>
            <w:left w:val="none" w:sz="0" w:space="0" w:color="auto"/>
            <w:bottom w:val="none" w:sz="0" w:space="0" w:color="auto"/>
            <w:right w:val="none" w:sz="0" w:space="0" w:color="auto"/>
          </w:divBdr>
        </w:div>
        <w:div w:id="636883241">
          <w:marLeft w:val="0"/>
          <w:marRight w:val="0"/>
          <w:marTop w:val="0"/>
          <w:marBottom w:val="0"/>
          <w:divBdr>
            <w:top w:val="none" w:sz="0" w:space="0" w:color="auto"/>
            <w:left w:val="none" w:sz="0" w:space="0" w:color="auto"/>
            <w:bottom w:val="none" w:sz="0" w:space="0" w:color="auto"/>
            <w:right w:val="none" w:sz="0" w:space="0" w:color="auto"/>
          </w:divBdr>
        </w:div>
        <w:div w:id="707681158">
          <w:marLeft w:val="0"/>
          <w:marRight w:val="0"/>
          <w:marTop w:val="0"/>
          <w:marBottom w:val="0"/>
          <w:divBdr>
            <w:top w:val="none" w:sz="0" w:space="0" w:color="auto"/>
            <w:left w:val="none" w:sz="0" w:space="0" w:color="auto"/>
            <w:bottom w:val="none" w:sz="0" w:space="0" w:color="auto"/>
            <w:right w:val="none" w:sz="0" w:space="0" w:color="auto"/>
          </w:divBdr>
        </w:div>
        <w:div w:id="870269100">
          <w:marLeft w:val="0"/>
          <w:marRight w:val="0"/>
          <w:marTop w:val="0"/>
          <w:marBottom w:val="0"/>
          <w:divBdr>
            <w:top w:val="none" w:sz="0" w:space="0" w:color="auto"/>
            <w:left w:val="none" w:sz="0" w:space="0" w:color="auto"/>
            <w:bottom w:val="none" w:sz="0" w:space="0" w:color="auto"/>
            <w:right w:val="none" w:sz="0" w:space="0" w:color="auto"/>
          </w:divBdr>
        </w:div>
        <w:div w:id="1135565710">
          <w:marLeft w:val="0"/>
          <w:marRight w:val="0"/>
          <w:marTop w:val="0"/>
          <w:marBottom w:val="0"/>
          <w:divBdr>
            <w:top w:val="none" w:sz="0" w:space="0" w:color="auto"/>
            <w:left w:val="none" w:sz="0" w:space="0" w:color="auto"/>
            <w:bottom w:val="none" w:sz="0" w:space="0" w:color="auto"/>
            <w:right w:val="none" w:sz="0" w:space="0" w:color="auto"/>
          </w:divBdr>
        </w:div>
        <w:div w:id="1176387634">
          <w:marLeft w:val="0"/>
          <w:marRight w:val="0"/>
          <w:marTop w:val="0"/>
          <w:marBottom w:val="0"/>
          <w:divBdr>
            <w:top w:val="none" w:sz="0" w:space="0" w:color="auto"/>
            <w:left w:val="none" w:sz="0" w:space="0" w:color="auto"/>
            <w:bottom w:val="none" w:sz="0" w:space="0" w:color="auto"/>
            <w:right w:val="none" w:sz="0" w:space="0" w:color="auto"/>
          </w:divBdr>
        </w:div>
        <w:div w:id="1213031731">
          <w:marLeft w:val="0"/>
          <w:marRight w:val="0"/>
          <w:marTop w:val="0"/>
          <w:marBottom w:val="0"/>
          <w:divBdr>
            <w:top w:val="none" w:sz="0" w:space="0" w:color="auto"/>
            <w:left w:val="none" w:sz="0" w:space="0" w:color="auto"/>
            <w:bottom w:val="none" w:sz="0" w:space="0" w:color="auto"/>
            <w:right w:val="none" w:sz="0" w:space="0" w:color="auto"/>
          </w:divBdr>
        </w:div>
        <w:div w:id="1348674628">
          <w:marLeft w:val="0"/>
          <w:marRight w:val="0"/>
          <w:marTop w:val="0"/>
          <w:marBottom w:val="0"/>
          <w:divBdr>
            <w:top w:val="none" w:sz="0" w:space="0" w:color="auto"/>
            <w:left w:val="none" w:sz="0" w:space="0" w:color="auto"/>
            <w:bottom w:val="none" w:sz="0" w:space="0" w:color="auto"/>
            <w:right w:val="none" w:sz="0" w:space="0" w:color="auto"/>
          </w:divBdr>
        </w:div>
        <w:div w:id="1352686420">
          <w:marLeft w:val="0"/>
          <w:marRight w:val="0"/>
          <w:marTop w:val="0"/>
          <w:marBottom w:val="0"/>
          <w:divBdr>
            <w:top w:val="none" w:sz="0" w:space="0" w:color="auto"/>
            <w:left w:val="none" w:sz="0" w:space="0" w:color="auto"/>
            <w:bottom w:val="none" w:sz="0" w:space="0" w:color="auto"/>
            <w:right w:val="none" w:sz="0" w:space="0" w:color="auto"/>
          </w:divBdr>
        </w:div>
        <w:div w:id="1414663774">
          <w:marLeft w:val="0"/>
          <w:marRight w:val="0"/>
          <w:marTop w:val="0"/>
          <w:marBottom w:val="0"/>
          <w:divBdr>
            <w:top w:val="none" w:sz="0" w:space="0" w:color="auto"/>
            <w:left w:val="none" w:sz="0" w:space="0" w:color="auto"/>
            <w:bottom w:val="none" w:sz="0" w:space="0" w:color="auto"/>
            <w:right w:val="none" w:sz="0" w:space="0" w:color="auto"/>
          </w:divBdr>
        </w:div>
        <w:div w:id="1500534174">
          <w:marLeft w:val="0"/>
          <w:marRight w:val="0"/>
          <w:marTop w:val="0"/>
          <w:marBottom w:val="0"/>
          <w:divBdr>
            <w:top w:val="none" w:sz="0" w:space="0" w:color="auto"/>
            <w:left w:val="none" w:sz="0" w:space="0" w:color="auto"/>
            <w:bottom w:val="none" w:sz="0" w:space="0" w:color="auto"/>
            <w:right w:val="none" w:sz="0" w:space="0" w:color="auto"/>
          </w:divBdr>
        </w:div>
        <w:div w:id="1555000676">
          <w:marLeft w:val="0"/>
          <w:marRight w:val="0"/>
          <w:marTop w:val="0"/>
          <w:marBottom w:val="0"/>
          <w:divBdr>
            <w:top w:val="none" w:sz="0" w:space="0" w:color="auto"/>
            <w:left w:val="none" w:sz="0" w:space="0" w:color="auto"/>
            <w:bottom w:val="none" w:sz="0" w:space="0" w:color="auto"/>
            <w:right w:val="none" w:sz="0" w:space="0" w:color="auto"/>
          </w:divBdr>
        </w:div>
        <w:div w:id="1555920398">
          <w:marLeft w:val="0"/>
          <w:marRight w:val="0"/>
          <w:marTop w:val="0"/>
          <w:marBottom w:val="0"/>
          <w:divBdr>
            <w:top w:val="none" w:sz="0" w:space="0" w:color="auto"/>
            <w:left w:val="none" w:sz="0" w:space="0" w:color="auto"/>
            <w:bottom w:val="none" w:sz="0" w:space="0" w:color="auto"/>
            <w:right w:val="none" w:sz="0" w:space="0" w:color="auto"/>
          </w:divBdr>
        </w:div>
        <w:div w:id="1798134666">
          <w:marLeft w:val="0"/>
          <w:marRight w:val="0"/>
          <w:marTop w:val="0"/>
          <w:marBottom w:val="0"/>
          <w:divBdr>
            <w:top w:val="none" w:sz="0" w:space="0" w:color="auto"/>
            <w:left w:val="none" w:sz="0" w:space="0" w:color="auto"/>
            <w:bottom w:val="none" w:sz="0" w:space="0" w:color="auto"/>
            <w:right w:val="none" w:sz="0" w:space="0" w:color="auto"/>
          </w:divBdr>
        </w:div>
        <w:div w:id="1802529652">
          <w:marLeft w:val="0"/>
          <w:marRight w:val="0"/>
          <w:marTop w:val="0"/>
          <w:marBottom w:val="0"/>
          <w:divBdr>
            <w:top w:val="none" w:sz="0" w:space="0" w:color="auto"/>
            <w:left w:val="none" w:sz="0" w:space="0" w:color="auto"/>
            <w:bottom w:val="none" w:sz="0" w:space="0" w:color="auto"/>
            <w:right w:val="none" w:sz="0" w:space="0" w:color="auto"/>
          </w:divBdr>
        </w:div>
        <w:div w:id="1898204489">
          <w:marLeft w:val="0"/>
          <w:marRight w:val="0"/>
          <w:marTop w:val="0"/>
          <w:marBottom w:val="0"/>
          <w:divBdr>
            <w:top w:val="none" w:sz="0" w:space="0" w:color="auto"/>
            <w:left w:val="none" w:sz="0" w:space="0" w:color="auto"/>
            <w:bottom w:val="none" w:sz="0" w:space="0" w:color="auto"/>
            <w:right w:val="none" w:sz="0" w:space="0" w:color="auto"/>
          </w:divBdr>
        </w:div>
        <w:div w:id="1988706429">
          <w:marLeft w:val="0"/>
          <w:marRight w:val="0"/>
          <w:marTop w:val="0"/>
          <w:marBottom w:val="0"/>
          <w:divBdr>
            <w:top w:val="none" w:sz="0" w:space="0" w:color="auto"/>
            <w:left w:val="none" w:sz="0" w:space="0" w:color="auto"/>
            <w:bottom w:val="none" w:sz="0" w:space="0" w:color="auto"/>
            <w:right w:val="none" w:sz="0" w:space="0" w:color="auto"/>
          </w:divBdr>
        </w:div>
        <w:div w:id="2033603140">
          <w:marLeft w:val="0"/>
          <w:marRight w:val="0"/>
          <w:marTop w:val="0"/>
          <w:marBottom w:val="0"/>
          <w:divBdr>
            <w:top w:val="none" w:sz="0" w:space="0" w:color="auto"/>
            <w:left w:val="none" w:sz="0" w:space="0" w:color="auto"/>
            <w:bottom w:val="none" w:sz="0" w:space="0" w:color="auto"/>
            <w:right w:val="none" w:sz="0" w:space="0" w:color="auto"/>
          </w:divBdr>
        </w:div>
        <w:div w:id="2035184820">
          <w:marLeft w:val="0"/>
          <w:marRight w:val="0"/>
          <w:marTop w:val="0"/>
          <w:marBottom w:val="0"/>
          <w:divBdr>
            <w:top w:val="none" w:sz="0" w:space="0" w:color="auto"/>
            <w:left w:val="none" w:sz="0" w:space="0" w:color="auto"/>
            <w:bottom w:val="none" w:sz="0" w:space="0" w:color="auto"/>
            <w:right w:val="none" w:sz="0" w:space="0" w:color="auto"/>
          </w:divBdr>
        </w:div>
      </w:divsChild>
    </w:div>
    <w:div w:id="1776905931">
      <w:bodyDiv w:val="1"/>
      <w:marLeft w:val="0"/>
      <w:marRight w:val="0"/>
      <w:marTop w:val="0"/>
      <w:marBottom w:val="0"/>
      <w:divBdr>
        <w:top w:val="none" w:sz="0" w:space="0" w:color="auto"/>
        <w:left w:val="none" w:sz="0" w:space="0" w:color="auto"/>
        <w:bottom w:val="none" w:sz="0" w:space="0" w:color="auto"/>
        <w:right w:val="none" w:sz="0" w:space="0" w:color="auto"/>
      </w:divBdr>
      <w:divsChild>
        <w:div w:id="122313267">
          <w:marLeft w:val="0"/>
          <w:marRight w:val="0"/>
          <w:marTop w:val="0"/>
          <w:marBottom w:val="0"/>
          <w:divBdr>
            <w:top w:val="none" w:sz="0" w:space="0" w:color="auto"/>
            <w:left w:val="none" w:sz="0" w:space="0" w:color="auto"/>
            <w:bottom w:val="none" w:sz="0" w:space="0" w:color="auto"/>
            <w:right w:val="none" w:sz="0" w:space="0" w:color="auto"/>
          </w:divBdr>
        </w:div>
        <w:div w:id="148136289">
          <w:marLeft w:val="0"/>
          <w:marRight w:val="0"/>
          <w:marTop w:val="0"/>
          <w:marBottom w:val="0"/>
          <w:divBdr>
            <w:top w:val="none" w:sz="0" w:space="0" w:color="auto"/>
            <w:left w:val="none" w:sz="0" w:space="0" w:color="auto"/>
            <w:bottom w:val="none" w:sz="0" w:space="0" w:color="auto"/>
            <w:right w:val="none" w:sz="0" w:space="0" w:color="auto"/>
          </w:divBdr>
        </w:div>
      </w:divsChild>
    </w:div>
    <w:div w:id="1898397490">
      <w:bodyDiv w:val="1"/>
      <w:marLeft w:val="0"/>
      <w:marRight w:val="0"/>
      <w:marTop w:val="0"/>
      <w:marBottom w:val="0"/>
      <w:divBdr>
        <w:top w:val="none" w:sz="0" w:space="0" w:color="auto"/>
        <w:left w:val="none" w:sz="0" w:space="0" w:color="auto"/>
        <w:bottom w:val="none" w:sz="0" w:space="0" w:color="auto"/>
        <w:right w:val="none" w:sz="0" w:space="0" w:color="auto"/>
      </w:divBdr>
      <w:divsChild>
        <w:div w:id="1888755507">
          <w:marLeft w:val="0"/>
          <w:marRight w:val="0"/>
          <w:marTop w:val="0"/>
          <w:marBottom w:val="0"/>
          <w:divBdr>
            <w:top w:val="none" w:sz="0" w:space="0" w:color="auto"/>
            <w:left w:val="none" w:sz="0" w:space="0" w:color="auto"/>
            <w:bottom w:val="none" w:sz="0" w:space="0" w:color="auto"/>
            <w:right w:val="none" w:sz="0" w:space="0" w:color="auto"/>
          </w:divBdr>
        </w:div>
        <w:div w:id="2003702061">
          <w:marLeft w:val="0"/>
          <w:marRight w:val="0"/>
          <w:marTop w:val="0"/>
          <w:marBottom w:val="0"/>
          <w:divBdr>
            <w:top w:val="none" w:sz="0" w:space="0" w:color="auto"/>
            <w:left w:val="none" w:sz="0" w:space="0" w:color="auto"/>
            <w:bottom w:val="none" w:sz="0" w:space="0" w:color="auto"/>
            <w:right w:val="none" w:sz="0" w:space="0" w:color="auto"/>
          </w:divBdr>
        </w:div>
      </w:divsChild>
    </w:div>
    <w:div w:id="1955137963">
      <w:bodyDiv w:val="1"/>
      <w:marLeft w:val="0"/>
      <w:marRight w:val="0"/>
      <w:marTop w:val="0"/>
      <w:marBottom w:val="0"/>
      <w:divBdr>
        <w:top w:val="none" w:sz="0" w:space="0" w:color="auto"/>
        <w:left w:val="none" w:sz="0" w:space="0" w:color="auto"/>
        <w:bottom w:val="none" w:sz="0" w:space="0" w:color="auto"/>
        <w:right w:val="none" w:sz="0" w:space="0" w:color="auto"/>
      </w:divBdr>
    </w:div>
    <w:div w:id="2009089377">
      <w:bodyDiv w:val="1"/>
      <w:marLeft w:val="0"/>
      <w:marRight w:val="0"/>
      <w:marTop w:val="0"/>
      <w:marBottom w:val="0"/>
      <w:divBdr>
        <w:top w:val="none" w:sz="0" w:space="0" w:color="auto"/>
        <w:left w:val="none" w:sz="0" w:space="0" w:color="auto"/>
        <w:bottom w:val="none" w:sz="0" w:space="0" w:color="auto"/>
        <w:right w:val="none" w:sz="0" w:space="0" w:color="auto"/>
      </w:divBdr>
      <w:divsChild>
        <w:div w:id="96873397">
          <w:marLeft w:val="0"/>
          <w:marRight w:val="0"/>
          <w:marTop w:val="0"/>
          <w:marBottom w:val="0"/>
          <w:divBdr>
            <w:top w:val="none" w:sz="0" w:space="0" w:color="auto"/>
            <w:left w:val="none" w:sz="0" w:space="0" w:color="auto"/>
            <w:bottom w:val="none" w:sz="0" w:space="0" w:color="auto"/>
            <w:right w:val="none" w:sz="0" w:space="0" w:color="auto"/>
          </w:divBdr>
        </w:div>
        <w:div w:id="185949046">
          <w:marLeft w:val="0"/>
          <w:marRight w:val="0"/>
          <w:marTop w:val="0"/>
          <w:marBottom w:val="0"/>
          <w:divBdr>
            <w:top w:val="none" w:sz="0" w:space="0" w:color="auto"/>
            <w:left w:val="none" w:sz="0" w:space="0" w:color="auto"/>
            <w:bottom w:val="none" w:sz="0" w:space="0" w:color="auto"/>
            <w:right w:val="none" w:sz="0" w:space="0" w:color="auto"/>
          </w:divBdr>
        </w:div>
        <w:div w:id="240141838">
          <w:marLeft w:val="0"/>
          <w:marRight w:val="0"/>
          <w:marTop w:val="0"/>
          <w:marBottom w:val="0"/>
          <w:divBdr>
            <w:top w:val="none" w:sz="0" w:space="0" w:color="auto"/>
            <w:left w:val="none" w:sz="0" w:space="0" w:color="auto"/>
            <w:bottom w:val="none" w:sz="0" w:space="0" w:color="auto"/>
            <w:right w:val="none" w:sz="0" w:space="0" w:color="auto"/>
          </w:divBdr>
        </w:div>
        <w:div w:id="395907058">
          <w:marLeft w:val="0"/>
          <w:marRight w:val="0"/>
          <w:marTop w:val="0"/>
          <w:marBottom w:val="0"/>
          <w:divBdr>
            <w:top w:val="none" w:sz="0" w:space="0" w:color="auto"/>
            <w:left w:val="none" w:sz="0" w:space="0" w:color="auto"/>
            <w:bottom w:val="none" w:sz="0" w:space="0" w:color="auto"/>
            <w:right w:val="none" w:sz="0" w:space="0" w:color="auto"/>
          </w:divBdr>
        </w:div>
        <w:div w:id="616252214">
          <w:marLeft w:val="0"/>
          <w:marRight w:val="0"/>
          <w:marTop w:val="0"/>
          <w:marBottom w:val="0"/>
          <w:divBdr>
            <w:top w:val="none" w:sz="0" w:space="0" w:color="auto"/>
            <w:left w:val="none" w:sz="0" w:space="0" w:color="auto"/>
            <w:bottom w:val="none" w:sz="0" w:space="0" w:color="auto"/>
            <w:right w:val="none" w:sz="0" w:space="0" w:color="auto"/>
          </w:divBdr>
        </w:div>
        <w:div w:id="876314022">
          <w:marLeft w:val="0"/>
          <w:marRight w:val="0"/>
          <w:marTop w:val="0"/>
          <w:marBottom w:val="0"/>
          <w:divBdr>
            <w:top w:val="none" w:sz="0" w:space="0" w:color="auto"/>
            <w:left w:val="none" w:sz="0" w:space="0" w:color="auto"/>
            <w:bottom w:val="none" w:sz="0" w:space="0" w:color="auto"/>
            <w:right w:val="none" w:sz="0" w:space="0" w:color="auto"/>
          </w:divBdr>
        </w:div>
        <w:div w:id="1098793381">
          <w:marLeft w:val="0"/>
          <w:marRight w:val="0"/>
          <w:marTop w:val="0"/>
          <w:marBottom w:val="0"/>
          <w:divBdr>
            <w:top w:val="none" w:sz="0" w:space="0" w:color="auto"/>
            <w:left w:val="none" w:sz="0" w:space="0" w:color="auto"/>
            <w:bottom w:val="none" w:sz="0" w:space="0" w:color="auto"/>
            <w:right w:val="none" w:sz="0" w:space="0" w:color="auto"/>
          </w:divBdr>
        </w:div>
        <w:div w:id="1108427984">
          <w:marLeft w:val="0"/>
          <w:marRight w:val="0"/>
          <w:marTop w:val="0"/>
          <w:marBottom w:val="0"/>
          <w:divBdr>
            <w:top w:val="none" w:sz="0" w:space="0" w:color="auto"/>
            <w:left w:val="none" w:sz="0" w:space="0" w:color="auto"/>
            <w:bottom w:val="none" w:sz="0" w:space="0" w:color="auto"/>
            <w:right w:val="none" w:sz="0" w:space="0" w:color="auto"/>
          </w:divBdr>
        </w:div>
        <w:div w:id="1298225053">
          <w:marLeft w:val="0"/>
          <w:marRight w:val="0"/>
          <w:marTop w:val="0"/>
          <w:marBottom w:val="0"/>
          <w:divBdr>
            <w:top w:val="none" w:sz="0" w:space="0" w:color="auto"/>
            <w:left w:val="none" w:sz="0" w:space="0" w:color="auto"/>
            <w:bottom w:val="none" w:sz="0" w:space="0" w:color="auto"/>
            <w:right w:val="none" w:sz="0" w:space="0" w:color="auto"/>
          </w:divBdr>
        </w:div>
        <w:div w:id="1766924470">
          <w:marLeft w:val="0"/>
          <w:marRight w:val="0"/>
          <w:marTop w:val="0"/>
          <w:marBottom w:val="0"/>
          <w:divBdr>
            <w:top w:val="none" w:sz="0" w:space="0" w:color="auto"/>
            <w:left w:val="none" w:sz="0" w:space="0" w:color="auto"/>
            <w:bottom w:val="none" w:sz="0" w:space="0" w:color="auto"/>
            <w:right w:val="none" w:sz="0" w:space="0" w:color="auto"/>
          </w:divBdr>
        </w:div>
        <w:div w:id="1811747441">
          <w:marLeft w:val="0"/>
          <w:marRight w:val="0"/>
          <w:marTop w:val="0"/>
          <w:marBottom w:val="0"/>
          <w:divBdr>
            <w:top w:val="none" w:sz="0" w:space="0" w:color="auto"/>
            <w:left w:val="none" w:sz="0" w:space="0" w:color="auto"/>
            <w:bottom w:val="none" w:sz="0" w:space="0" w:color="auto"/>
            <w:right w:val="none" w:sz="0" w:space="0" w:color="auto"/>
          </w:divBdr>
        </w:div>
        <w:div w:id="1855916323">
          <w:marLeft w:val="0"/>
          <w:marRight w:val="0"/>
          <w:marTop w:val="0"/>
          <w:marBottom w:val="0"/>
          <w:divBdr>
            <w:top w:val="none" w:sz="0" w:space="0" w:color="auto"/>
            <w:left w:val="none" w:sz="0" w:space="0" w:color="auto"/>
            <w:bottom w:val="none" w:sz="0" w:space="0" w:color="auto"/>
            <w:right w:val="none" w:sz="0" w:space="0" w:color="auto"/>
          </w:divBdr>
        </w:div>
        <w:div w:id="1972008512">
          <w:marLeft w:val="0"/>
          <w:marRight w:val="0"/>
          <w:marTop w:val="0"/>
          <w:marBottom w:val="0"/>
          <w:divBdr>
            <w:top w:val="none" w:sz="0" w:space="0" w:color="auto"/>
            <w:left w:val="none" w:sz="0" w:space="0" w:color="auto"/>
            <w:bottom w:val="none" w:sz="0" w:space="0" w:color="auto"/>
            <w:right w:val="none" w:sz="0" w:space="0" w:color="auto"/>
          </w:divBdr>
        </w:div>
      </w:divsChild>
    </w:div>
    <w:div w:id="2039700148">
      <w:bodyDiv w:val="1"/>
      <w:marLeft w:val="0"/>
      <w:marRight w:val="0"/>
      <w:marTop w:val="0"/>
      <w:marBottom w:val="0"/>
      <w:divBdr>
        <w:top w:val="none" w:sz="0" w:space="0" w:color="auto"/>
        <w:left w:val="none" w:sz="0" w:space="0" w:color="auto"/>
        <w:bottom w:val="none" w:sz="0" w:space="0" w:color="auto"/>
        <w:right w:val="none" w:sz="0" w:space="0" w:color="auto"/>
      </w:divBdr>
      <w:divsChild>
        <w:div w:id="140123628">
          <w:marLeft w:val="0"/>
          <w:marRight w:val="0"/>
          <w:marTop w:val="0"/>
          <w:marBottom w:val="0"/>
          <w:divBdr>
            <w:top w:val="none" w:sz="0" w:space="0" w:color="auto"/>
            <w:left w:val="none" w:sz="0" w:space="0" w:color="auto"/>
            <w:bottom w:val="none" w:sz="0" w:space="0" w:color="auto"/>
            <w:right w:val="none" w:sz="0" w:space="0" w:color="auto"/>
          </w:divBdr>
        </w:div>
        <w:div w:id="368721762">
          <w:marLeft w:val="0"/>
          <w:marRight w:val="0"/>
          <w:marTop w:val="0"/>
          <w:marBottom w:val="0"/>
          <w:divBdr>
            <w:top w:val="none" w:sz="0" w:space="0" w:color="auto"/>
            <w:left w:val="none" w:sz="0" w:space="0" w:color="auto"/>
            <w:bottom w:val="none" w:sz="0" w:space="0" w:color="auto"/>
            <w:right w:val="none" w:sz="0" w:space="0" w:color="auto"/>
          </w:divBdr>
        </w:div>
        <w:div w:id="405880731">
          <w:marLeft w:val="0"/>
          <w:marRight w:val="0"/>
          <w:marTop w:val="0"/>
          <w:marBottom w:val="0"/>
          <w:divBdr>
            <w:top w:val="none" w:sz="0" w:space="0" w:color="auto"/>
            <w:left w:val="none" w:sz="0" w:space="0" w:color="auto"/>
            <w:bottom w:val="none" w:sz="0" w:space="0" w:color="auto"/>
            <w:right w:val="none" w:sz="0" w:space="0" w:color="auto"/>
          </w:divBdr>
        </w:div>
        <w:div w:id="838234108">
          <w:marLeft w:val="0"/>
          <w:marRight w:val="0"/>
          <w:marTop w:val="0"/>
          <w:marBottom w:val="0"/>
          <w:divBdr>
            <w:top w:val="none" w:sz="0" w:space="0" w:color="auto"/>
            <w:left w:val="none" w:sz="0" w:space="0" w:color="auto"/>
            <w:bottom w:val="none" w:sz="0" w:space="0" w:color="auto"/>
            <w:right w:val="none" w:sz="0" w:space="0" w:color="auto"/>
          </w:divBdr>
        </w:div>
        <w:div w:id="944772928">
          <w:marLeft w:val="0"/>
          <w:marRight w:val="0"/>
          <w:marTop w:val="0"/>
          <w:marBottom w:val="0"/>
          <w:divBdr>
            <w:top w:val="none" w:sz="0" w:space="0" w:color="auto"/>
            <w:left w:val="none" w:sz="0" w:space="0" w:color="auto"/>
            <w:bottom w:val="none" w:sz="0" w:space="0" w:color="auto"/>
            <w:right w:val="none" w:sz="0" w:space="0" w:color="auto"/>
          </w:divBdr>
        </w:div>
        <w:div w:id="1073091050">
          <w:marLeft w:val="0"/>
          <w:marRight w:val="0"/>
          <w:marTop w:val="0"/>
          <w:marBottom w:val="0"/>
          <w:divBdr>
            <w:top w:val="none" w:sz="0" w:space="0" w:color="auto"/>
            <w:left w:val="none" w:sz="0" w:space="0" w:color="auto"/>
            <w:bottom w:val="none" w:sz="0" w:space="0" w:color="auto"/>
            <w:right w:val="none" w:sz="0" w:space="0" w:color="auto"/>
          </w:divBdr>
        </w:div>
        <w:div w:id="1093011147">
          <w:marLeft w:val="0"/>
          <w:marRight w:val="0"/>
          <w:marTop w:val="0"/>
          <w:marBottom w:val="0"/>
          <w:divBdr>
            <w:top w:val="none" w:sz="0" w:space="0" w:color="auto"/>
            <w:left w:val="none" w:sz="0" w:space="0" w:color="auto"/>
            <w:bottom w:val="none" w:sz="0" w:space="0" w:color="auto"/>
            <w:right w:val="none" w:sz="0" w:space="0" w:color="auto"/>
          </w:divBdr>
        </w:div>
        <w:div w:id="1125083834">
          <w:marLeft w:val="0"/>
          <w:marRight w:val="0"/>
          <w:marTop w:val="0"/>
          <w:marBottom w:val="0"/>
          <w:divBdr>
            <w:top w:val="none" w:sz="0" w:space="0" w:color="auto"/>
            <w:left w:val="none" w:sz="0" w:space="0" w:color="auto"/>
            <w:bottom w:val="none" w:sz="0" w:space="0" w:color="auto"/>
            <w:right w:val="none" w:sz="0" w:space="0" w:color="auto"/>
          </w:divBdr>
        </w:div>
        <w:div w:id="1200585305">
          <w:marLeft w:val="0"/>
          <w:marRight w:val="0"/>
          <w:marTop w:val="0"/>
          <w:marBottom w:val="0"/>
          <w:divBdr>
            <w:top w:val="none" w:sz="0" w:space="0" w:color="auto"/>
            <w:left w:val="none" w:sz="0" w:space="0" w:color="auto"/>
            <w:bottom w:val="none" w:sz="0" w:space="0" w:color="auto"/>
            <w:right w:val="none" w:sz="0" w:space="0" w:color="auto"/>
          </w:divBdr>
        </w:div>
        <w:div w:id="1680889549">
          <w:marLeft w:val="0"/>
          <w:marRight w:val="0"/>
          <w:marTop w:val="0"/>
          <w:marBottom w:val="0"/>
          <w:divBdr>
            <w:top w:val="none" w:sz="0" w:space="0" w:color="auto"/>
            <w:left w:val="none" w:sz="0" w:space="0" w:color="auto"/>
            <w:bottom w:val="none" w:sz="0" w:space="0" w:color="auto"/>
            <w:right w:val="none" w:sz="0" w:space="0" w:color="auto"/>
          </w:divBdr>
        </w:div>
        <w:div w:id="1866743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udaddecultur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4456</TotalTime>
  <Pages>5</Pages>
  <Words>1587</Words>
  <Characters>8731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Asunto: Premio Ciudad de Salamanca de Poesía 2012</vt:lpstr>
    </vt:vector>
  </TitlesOfParts>
  <Company>AYUNTAMIENTO DE SALAMANCA</Company>
  <LinksUpToDate>false</LinksUpToDate>
  <CharactersWithSpaces>10298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 Premio Ciudad de Salamanca de Poesía 2012</dc:title>
  <dc:creator>Nacho</dc:creator>
  <cp:lastModifiedBy>rtostado</cp:lastModifiedBy>
  <cp:revision>69</cp:revision>
  <cp:lastPrinted>2019-05-30T07:00:00Z</cp:lastPrinted>
  <dcterms:created xsi:type="dcterms:W3CDTF">2018-07-17T09:16:00Z</dcterms:created>
  <dcterms:modified xsi:type="dcterms:W3CDTF">2024-09-05T07:25:00Z</dcterms:modified>
</cp:coreProperties>
</file>